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EAE" w:rsidRPr="00E62850" w:rsidRDefault="00EA4EAE" w:rsidP="00394806">
      <w:pPr>
        <w:jc w:val="center"/>
        <w:rPr>
          <w:b/>
          <w:bCs/>
          <w:sz w:val="26"/>
          <w:szCs w:val="26"/>
        </w:rPr>
      </w:pPr>
      <w:r w:rsidRPr="00E62850">
        <w:rPr>
          <w:b/>
          <w:bCs/>
          <w:sz w:val="26"/>
          <w:szCs w:val="26"/>
        </w:rPr>
        <w:t>МИНИСТЕРСТВО ОБРАЗОВАНИЯ РЕСПУБЛИКИ БЕЛАРУСЬ</w:t>
      </w:r>
    </w:p>
    <w:p w:rsidR="00EA4EAE" w:rsidRDefault="00EA4EAE" w:rsidP="0039262F">
      <w:pPr>
        <w:suppressAutoHyphens/>
        <w:jc w:val="center"/>
        <w:rPr>
          <w:sz w:val="26"/>
          <w:szCs w:val="26"/>
        </w:rPr>
      </w:pPr>
      <w:r w:rsidRPr="00E62850">
        <w:rPr>
          <w:sz w:val="26"/>
          <w:szCs w:val="26"/>
        </w:rPr>
        <w:t>Учебно-методическо</w:t>
      </w:r>
      <w:r>
        <w:rPr>
          <w:sz w:val="26"/>
          <w:szCs w:val="26"/>
        </w:rPr>
        <w:t>е</w:t>
      </w:r>
      <w:r w:rsidRPr="00E62850">
        <w:rPr>
          <w:sz w:val="26"/>
          <w:szCs w:val="26"/>
        </w:rPr>
        <w:t xml:space="preserve"> объединени</w:t>
      </w:r>
      <w:r>
        <w:rPr>
          <w:sz w:val="26"/>
          <w:szCs w:val="26"/>
        </w:rPr>
        <w:t>е</w:t>
      </w:r>
      <w:r w:rsidRPr="00E62850">
        <w:rPr>
          <w:sz w:val="26"/>
          <w:szCs w:val="26"/>
        </w:rPr>
        <w:t xml:space="preserve"> по химико-технологическому образованию</w:t>
      </w:r>
    </w:p>
    <w:p w:rsidR="00EA4EAE" w:rsidRDefault="00EA4EAE" w:rsidP="00394806">
      <w:pPr>
        <w:ind w:left="3958"/>
        <w:rPr>
          <w:sz w:val="26"/>
          <w:szCs w:val="26"/>
        </w:rPr>
      </w:pPr>
    </w:p>
    <w:p w:rsidR="00EA4EAE" w:rsidRDefault="00EA4EAE" w:rsidP="00394806">
      <w:pPr>
        <w:ind w:left="3958"/>
        <w:rPr>
          <w:sz w:val="26"/>
          <w:szCs w:val="26"/>
        </w:rPr>
      </w:pPr>
    </w:p>
    <w:p w:rsidR="00EA4EAE" w:rsidRDefault="00EA4EAE" w:rsidP="00394806">
      <w:pPr>
        <w:ind w:left="3958"/>
        <w:rPr>
          <w:b/>
          <w:bCs/>
          <w:sz w:val="26"/>
          <w:szCs w:val="26"/>
        </w:rPr>
      </w:pPr>
    </w:p>
    <w:p w:rsidR="00EA4EAE" w:rsidRPr="00E62850" w:rsidRDefault="00EA4EAE" w:rsidP="00394806">
      <w:pPr>
        <w:ind w:left="3958"/>
        <w:rPr>
          <w:b/>
          <w:bCs/>
          <w:sz w:val="26"/>
          <w:szCs w:val="26"/>
        </w:rPr>
      </w:pPr>
      <w:r w:rsidRPr="00E62850">
        <w:rPr>
          <w:b/>
          <w:bCs/>
          <w:sz w:val="26"/>
          <w:szCs w:val="26"/>
        </w:rPr>
        <w:t>УТВЕРЖДАЮ</w:t>
      </w:r>
    </w:p>
    <w:p w:rsidR="00EA4EAE" w:rsidRPr="00E62850" w:rsidRDefault="00EA4EAE" w:rsidP="00394806">
      <w:pPr>
        <w:pStyle w:val="BodyTextIndent2"/>
        <w:spacing w:after="0" w:line="240" w:lineRule="auto"/>
        <w:ind w:left="3958"/>
        <w:rPr>
          <w:sz w:val="26"/>
          <w:szCs w:val="26"/>
        </w:rPr>
      </w:pPr>
      <w:r w:rsidRPr="00E62850">
        <w:rPr>
          <w:sz w:val="26"/>
          <w:szCs w:val="26"/>
        </w:rPr>
        <w:t>Первый заместитель Министра образования</w:t>
      </w:r>
    </w:p>
    <w:p w:rsidR="00EA4EAE" w:rsidRPr="00E62850" w:rsidRDefault="00EA4EAE" w:rsidP="00394806">
      <w:pPr>
        <w:pStyle w:val="BodyTextIndent2"/>
        <w:spacing w:after="0" w:line="240" w:lineRule="auto"/>
        <w:ind w:left="3958"/>
        <w:rPr>
          <w:sz w:val="26"/>
          <w:szCs w:val="26"/>
        </w:rPr>
      </w:pPr>
      <w:r w:rsidRPr="00E62850">
        <w:rPr>
          <w:sz w:val="26"/>
          <w:szCs w:val="26"/>
        </w:rPr>
        <w:t xml:space="preserve">Республики Беларусь </w:t>
      </w:r>
    </w:p>
    <w:p w:rsidR="00EA4EAE" w:rsidRPr="00E62850" w:rsidRDefault="00EA4EAE" w:rsidP="00394806">
      <w:pPr>
        <w:ind w:left="3958"/>
        <w:rPr>
          <w:sz w:val="26"/>
          <w:szCs w:val="26"/>
        </w:rPr>
      </w:pPr>
      <w:r w:rsidRPr="00E62850">
        <w:rPr>
          <w:sz w:val="26"/>
          <w:szCs w:val="26"/>
        </w:rPr>
        <w:t>________________  _____________</w:t>
      </w:r>
    </w:p>
    <w:p w:rsidR="00EA4EAE" w:rsidRPr="00E62850" w:rsidRDefault="00EA4EAE" w:rsidP="00394806">
      <w:pPr>
        <w:ind w:left="3958"/>
        <w:rPr>
          <w:sz w:val="26"/>
          <w:szCs w:val="26"/>
        </w:rPr>
      </w:pPr>
      <w:r w:rsidRPr="00E62850">
        <w:rPr>
          <w:sz w:val="26"/>
          <w:szCs w:val="26"/>
        </w:rPr>
        <w:t>____________________</w:t>
      </w:r>
    </w:p>
    <w:p w:rsidR="00EA4EAE" w:rsidRPr="00E62850" w:rsidRDefault="00EA4EAE" w:rsidP="00394806">
      <w:pPr>
        <w:ind w:left="3958"/>
        <w:rPr>
          <w:sz w:val="26"/>
          <w:szCs w:val="26"/>
        </w:rPr>
      </w:pPr>
      <w:r w:rsidRPr="00E62850">
        <w:rPr>
          <w:sz w:val="26"/>
          <w:szCs w:val="26"/>
        </w:rPr>
        <w:tab/>
        <w:t xml:space="preserve">      </w:t>
      </w:r>
    </w:p>
    <w:p w:rsidR="00EA4EAE" w:rsidRPr="00E62850" w:rsidRDefault="00EA4EAE" w:rsidP="00394806">
      <w:pPr>
        <w:ind w:left="3958"/>
        <w:rPr>
          <w:sz w:val="26"/>
          <w:szCs w:val="26"/>
        </w:rPr>
      </w:pPr>
      <w:r w:rsidRPr="00E62850">
        <w:rPr>
          <w:sz w:val="26"/>
          <w:szCs w:val="26"/>
        </w:rPr>
        <w:t xml:space="preserve">Регистрационный № ТД-______/тип. </w:t>
      </w:r>
    </w:p>
    <w:p w:rsidR="00EA4EAE" w:rsidRDefault="00EA4EAE" w:rsidP="00394806">
      <w:pPr>
        <w:ind w:left="3958"/>
        <w:rPr>
          <w:sz w:val="26"/>
          <w:szCs w:val="26"/>
        </w:rPr>
      </w:pPr>
    </w:p>
    <w:p w:rsidR="00EA4EAE" w:rsidRDefault="00EA4EAE" w:rsidP="00394806">
      <w:pPr>
        <w:ind w:left="3958"/>
        <w:rPr>
          <w:sz w:val="26"/>
          <w:szCs w:val="26"/>
        </w:rPr>
      </w:pPr>
    </w:p>
    <w:p w:rsidR="00EA4EAE" w:rsidRPr="00E62850" w:rsidRDefault="00EA4EAE" w:rsidP="00394806">
      <w:pPr>
        <w:ind w:left="3958"/>
        <w:rPr>
          <w:sz w:val="26"/>
          <w:szCs w:val="26"/>
        </w:rPr>
      </w:pPr>
    </w:p>
    <w:p w:rsidR="00EA4EAE" w:rsidRPr="00E62850" w:rsidRDefault="00EA4EAE" w:rsidP="00394806">
      <w:pPr>
        <w:jc w:val="center"/>
        <w:rPr>
          <w:b/>
          <w:bCs/>
          <w:sz w:val="26"/>
          <w:szCs w:val="26"/>
        </w:rPr>
      </w:pPr>
      <w:r w:rsidRPr="00E62850">
        <w:rPr>
          <w:b/>
          <w:bCs/>
          <w:sz w:val="26"/>
          <w:szCs w:val="26"/>
        </w:rPr>
        <w:t>ЭКОЛОГИЯ И КОНТРОЛЬ СОСТОЯНИЯ ОКРУЖАЮЩЕЙ СРЕДЫ</w:t>
      </w:r>
    </w:p>
    <w:p w:rsidR="00EA4EAE" w:rsidRPr="00E62850" w:rsidRDefault="00EA4EAE" w:rsidP="00394806">
      <w:pPr>
        <w:jc w:val="center"/>
        <w:rPr>
          <w:b/>
          <w:bCs/>
          <w:sz w:val="26"/>
          <w:szCs w:val="26"/>
        </w:rPr>
      </w:pPr>
      <w:r w:rsidRPr="00E62850">
        <w:rPr>
          <w:b/>
          <w:bCs/>
          <w:sz w:val="26"/>
          <w:szCs w:val="26"/>
        </w:rPr>
        <w:t>Типовая учебная программа по учебной дисциплине</w:t>
      </w:r>
    </w:p>
    <w:p w:rsidR="00EA4EAE" w:rsidRPr="00E62850" w:rsidRDefault="00EA4EAE" w:rsidP="00394806">
      <w:pPr>
        <w:jc w:val="center"/>
        <w:rPr>
          <w:b/>
          <w:bCs/>
          <w:sz w:val="26"/>
          <w:szCs w:val="26"/>
        </w:rPr>
      </w:pPr>
      <w:r w:rsidRPr="00E62850">
        <w:rPr>
          <w:b/>
          <w:bCs/>
          <w:sz w:val="26"/>
          <w:szCs w:val="26"/>
        </w:rPr>
        <w:t xml:space="preserve">для специальностей: </w:t>
      </w:r>
    </w:p>
    <w:p w:rsidR="00EA4EAE" w:rsidRPr="00E62850" w:rsidRDefault="00EA4EAE" w:rsidP="00380032">
      <w:pPr>
        <w:widowControl w:val="0"/>
        <w:jc w:val="both"/>
        <w:rPr>
          <w:b/>
          <w:bCs/>
          <w:sz w:val="26"/>
          <w:szCs w:val="26"/>
        </w:rPr>
      </w:pPr>
      <w:r w:rsidRPr="00E62850">
        <w:rPr>
          <w:b/>
          <w:bCs/>
          <w:sz w:val="26"/>
          <w:szCs w:val="26"/>
        </w:rPr>
        <w:t xml:space="preserve">1 – 36 07 01 Машины и аппараты химических производств и предприятий строительных материалов; </w:t>
      </w:r>
    </w:p>
    <w:p w:rsidR="00EA4EAE" w:rsidRPr="00E62850" w:rsidRDefault="00EA4EAE" w:rsidP="00380032">
      <w:pPr>
        <w:widowControl w:val="0"/>
        <w:jc w:val="both"/>
        <w:rPr>
          <w:b/>
          <w:bCs/>
          <w:sz w:val="26"/>
          <w:szCs w:val="26"/>
        </w:rPr>
      </w:pPr>
      <w:r w:rsidRPr="00E62850">
        <w:rPr>
          <w:b/>
          <w:bCs/>
          <w:sz w:val="26"/>
          <w:szCs w:val="26"/>
        </w:rPr>
        <w:t xml:space="preserve">1 – 48 01 02 Химическая технология органических веществ, материалов и изделий; </w:t>
      </w:r>
    </w:p>
    <w:p w:rsidR="00EA4EAE" w:rsidRDefault="00EA4EAE" w:rsidP="00380032">
      <w:pPr>
        <w:widowControl w:val="0"/>
        <w:jc w:val="both"/>
        <w:rPr>
          <w:b/>
          <w:bCs/>
          <w:spacing w:val="-4"/>
          <w:sz w:val="26"/>
          <w:szCs w:val="26"/>
        </w:rPr>
      </w:pPr>
      <w:r w:rsidRPr="00E62850">
        <w:rPr>
          <w:b/>
          <w:bCs/>
          <w:sz w:val="26"/>
          <w:szCs w:val="26"/>
        </w:rPr>
        <w:t>1 – 53 01 01 Автоматизация технологических процессов и производств (по направлениям</w:t>
      </w:r>
      <w:r>
        <w:rPr>
          <w:b/>
          <w:bCs/>
          <w:sz w:val="26"/>
          <w:szCs w:val="26"/>
        </w:rPr>
        <w:t xml:space="preserve">) (направления: </w:t>
      </w:r>
      <w:r w:rsidRPr="00E62850">
        <w:rPr>
          <w:b/>
          <w:bCs/>
          <w:spacing w:val="-4"/>
          <w:sz w:val="26"/>
          <w:szCs w:val="26"/>
        </w:rPr>
        <w:t>1 – 53 01 01 – 03, 1 – 53 01 01 – 04, 1 – 53 01 01 – 05, 1 – 53 01 01 – 06, 1 – 53 01 01 – 07)</w:t>
      </w:r>
    </w:p>
    <w:p w:rsidR="00EA4EAE" w:rsidRDefault="00EA4EAE" w:rsidP="00380032">
      <w:pPr>
        <w:widowControl w:val="0"/>
        <w:jc w:val="both"/>
        <w:rPr>
          <w:b/>
          <w:bCs/>
          <w:spacing w:val="-4"/>
          <w:sz w:val="26"/>
          <w:szCs w:val="26"/>
        </w:rPr>
      </w:pPr>
    </w:p>
    <w:p w:rsidR="00EA4EAE" w:rsidRDefault="00EA4EAE" w:rsidP="00380032">
      <w:pPr>
        <w:widowControl w:val="0"/>
        <w:jc w:val="both"/>
        <w:rPr>
          <w:b/>
          <w:bCs/>
          <w:spacing w:val="-4"/>
          <w:sz w:val="26"/>
          <w:szCs w:val="26"/>
        </w:rPr>
      </w:pPr>
    </w:p>
    <w:p w:rsidR="00EA4EAE" w:rsidRPr="00E62850" w:rsidRDefault="00EA4EAE" w:rsidP="00380032">
      <w:pPr>
        <w:widowControl w:val="0"/>
        <w:jc w:val="both"/>
        <w:rPr>
          <w:b/>
          <w:bCs/>
          <w:spacing w:val="-4"/>
          <w:sz w:val="26"/>
          <w:szCs w:val="26"/>
        </w:rPr>
      </w:pPr>
    </w:p>
    <w:tbl>
      <w:tblPr>
        <w:tblW w:w="9747" w:type="dxa"/>
        <w:tblInd w:w="-106" w:type="dxa"/>
        <w:tblLook w:val="01E0"/>
      </w:tblPr>
      <w:tblGrid>
        <w:gridCol w:w="4786"/>
        <w:gridCol w:w="4961"/>
      </w:tblGrid>
      <w:tr w:rsidR="00EA4EAE" w:rsidRPr="00E62850">
        <w:trPr>
          <w:trHeight w:val="5577"/>
        </w:trPr>
        <w:tc>
          <w:tcPr>
            <w:tcW w:w="4786" w:type="dxa"/>
          </w:tcPr>
          <w:p w:rsidR="00EA4EAE" w:rsidRPr="00E62850" w:rsidRDefault="00EA4EAE" w:rsidP="00394806">
            <w:pPr>
              <w:rPr>
                <w:sz w:val="26"/>
                <w:szCs w:val="26"/>
              </w:rPr>
            </w:pPr>
            <w:r w:rsidRPr="00E62850">
              <w:rPr>
                <w:b/>
                <w:bCs/>
                <w:sz w:val="26"/>
                <w:szCs w:val="26"/>
              </w:rPr>
              <w:t>СОГЛАСОВАНО</w:t>
            </w:r>
          </w:p>
          <w:p w:rsidR="00EA4EAE" w:rsidRDefault="00EA4EAE" w:rsidP="00E62850">
            <w:pPr>
              <w:ind w:left="57"/>
              <w:rPr>
                <w:sz w:val="26"/>
                <w:szCs w:val="26"/>
              </w:rPr>
            </w:pPr>
            <w:r w:rsidRPr="00E62850">
              <w:rPr>
                <w:sz w:val="26"/>
                <w:szCs w:val="26"/>
              </w:rPr>
              <w:t>Председатель Учебно-методического объединения по химико-технологическому образованию</w:t>
            </w:r>
          </w:p>
          <w:p w:rsidR="00EA4EAE" w:rsidRPr="00E62850" w:rsidRDefault="00EA4EAE" w:rsidP="00E62850">
            <w:pPr>
              <w:rPr>
                <w:sz w:val="26"/>
                <w:szCs w:val="26"/>
              </w:rPr>
            </w:pPr>
            <w:r w:rsidRPr="00E62850">
              <w:rPr>
                <w:sz w:val="26"/>
                <w:szCs w:val="26"/>
              </w:rPr>
              <w:t>___________________  И. М. Жарский</w:t>
            </w:r>
          </w:p>
          <w:p w:rsidR="00EA4EAE" w:rsidRPr="00E62850" w:rsidRDefault="00EA4EAE" w:rsidP="00E62850">
            <w:pPr>
              <w:rPr>
                <w:sz w:val="26"/>
                <w:szCs w:val="26"/>
              </w:rPr>
            </w:pPr>
            <w:r w:rsidRPr="00E62850">
              <w:rPr>
                <w:sz w:val="26"/>
                <w:szCs w:val="26"/>
              </w:rPr>
              <w:t>_________________</w:t>
            </w:r>
          </w:p>
          <w:p w:rsidR="00EA4EAE" w:rsidRPr="00E62850" w:rsidRDefault="00EA4EAE" w:rsidP="00A16A7B">
            <w:pPr>
              <w:rPr>
                <w:sz w:val="26"/>
                <w:szCs w:val="26"/>
              </w:rPr>
            </w:pPr>
          </w:p>
          <w:p w:rsidR="00EA4EAE" w:rsidRPr="00E62850" w:rsidRDefault="00EA4EAE" w:rsidP="00394806">
            <w:pPr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EA4EAE" w:rsidRPr="00E62850" w:rsidRDefault="00EA4EAE" w:rsidP="00394806">
            <w:pPr>
              <w:ind w:left="252"/>
              <w:rPr>
                <w:b/>
                <w:bCs/>
                <w:sz w:val="26"/>
                <w:szCs w:val="26"/>
              </w:rPr>
            </w:pPr>
            <w:r w:rsidRPr="00E62850">
              <w:rPr>
                <w:b/>
                <w:bCs/>
                <w:sz w:val="26"/>
                <w:szCs w:val="26"/>
              </w:rPr>
              <w:t xml:space="preserve">СОГЛАСОВАНО </w:t>
            </w:r>
          </w:p>
          <w:p w:rsidR="00EA4EAE" w:rsidRPr="00E62850" w:rsidRDefault="00EA4EAE" w:rsidP="00394806">
            <w:pPr>
              <w:ind w:left="252"/>
              <w:rPr>
                <w:sz w:val="26"/>
                <w:szCs w:val="26"/>
              </w:rPr>
            </w:pPr>
            <w:r w:rsidRPr="00E62850">
              <w:rPr>
                <w:sz w:val="26"/>
                <w:szCs w:val="26"/>
              </w:rPr>
              <w:t xml:space="preserve">Начальник Управления высшего образования Министерства образования Республики Беларусь </w:t>
            </w:r>
          </w:p>
          <w:p w:rsidR="00EA4EAE" w:rsidRPr="00E62850" w:rsidRDefault="00EA4EAE" w:rsidP="00394806">
            <w:pPr>
              <w:ind w:left="252"/>
              <w:rPr>
                <w:sz w:val="26"/>
                <w:szCs w:val="26"/>
              </w:rPr>
            </w:pPr>
            <w:r w:rsidRPr="00E62850">
              <w:rPr>
                <w:sz w:val="26"/>
                <w:szCs w:val="26"/>
              </w:rPr>
              <w:t xml:space="preserve">________________  </w:t>
            </w:r>
            <w:r>
              <w:rPr>
                <w:sz w:val="26"/>
                <w:szCs w:val="26"/>
              </w:rPr>
              <w:t>С. И. Романюк</w:t>
            </w:r>
            <w:r w:rsidRPr="00E62850">
              <w:rPr>
                <w:sz w:val="26"/>
                <w:szCs w:val="26"/>
              </w:rPr>
              <w:t xml:space="preserve">                 </w:t>
            </w:r>
          </w:p>
          <w:p w:rsidR="00EA4EAE" w:rsidRPr="00E62850" w:rsidRDefault="00EA4EAE" w:rsidP="00394806">
            <w:pPr>
              <w:ind w:left="252"/>
              <w:rPr>
                <w:sz w:val="26"/>
                <w:szCs w:val="26"/>
              </w:rPr>
            </w:pPr>
            <w:r w:rsidRPr="00E62850">
              <w:rPr>
                <w:sz w:val="26"/>
                <w:szCs w:val="26"/>
              </w:rPr>
              <w:t>___________________</w:t>
            </w:r>
          </w:p>
          <w:p w:rsidR="00EA4EAE" w:rsidRDefault="00EA4EAE" w:rsidP="00394806">
            <w:pPr>
              <w:ind w:left="249"/>
              <w:rPr>
                <w:b/>
                <w:bCs/>
                <w:sz w:val="26"/>
                <w:szCs w:val="26"/>
              </w:rPr>
            </w:pPr>
          </w:p>
          <w:p w:rsidR="00EA4EAE" w:rsidRPr="00E62850" w:rsidRDefault="00EA4EAE" w:rsidP="00394806">
            <w:pPr>
              <w:ind w:left="249"/>
              <w:rPr>
                <w:sz w:val="26"/>
                <w:szCs w:val="26"/>
              </w:rPr>
            </w:pPr>
            <w:r w:rsidRPr="00E62850">
              <w:rPr>
                <w:b/>
                <w:bCs/>
                <w:sz w:val="26"/>
                <w:szCs w:val="26"/>
              </w:rPr>
              <w:t>СОГЛАСОВАНО</w:t>
            </w:r>
          </w:p>
          <w:p w:rsidR="00EA4EAE" w:rsidRPr="00E62850" w:rsidRDefault="00EA4EAE" w:rsidP="00394806">
            <w:pPr>
              <w:ind w:left="252"/>
              <w:rPr>
                <w:sz w:val="26"/>
                <w:szCs w:val="26"/>
              </w:rPr>
            </w:pPr>
            <w:r w:rsidRPr="00E62850">
              <w:rPr>
                <w:sz w:val="26"/>
                <w:szCs w:val="26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EA4EAE" w:rsidRPr="00E62850" w:rsidRDefault="00EA4EAE" w:rsidP="00394806">
            <w:pPr>
              <w:ind w:left="252"/>
              <w:rPr>
                <w:sz w:val="26"/>
                <w:szCs w:val="26"/>
              </w:rPr>
            </w:pPr>
            <w:r w:rsidRPr="00E62850">
              <w:rPr>
                <w:sz w:val="26"/>
                <w:szCs w:val="26"/>
              </w:rPr>
              <w:t xml:space="preserve">________________  </w:t>
            </w:r>
            <w:r>
              <w:rPr>
                <w:sz w:val="26"/>
                <w:szCs w:val="26"/>
              </w:rPr>
              <w:t>И. В. Титович</w:t>
            </w:r>
          </w:p>
          <w:p w:rsidR="00EA4EAE" w:rsidRPr="00E62850" w:rsidRDefault="00EA4EAE" w:rsidP="00394806">
            <w:pPr>
              <w:ind w:left="252"/>
              <w:rPr>
                <w:sz w:val="26"/>
                <w:szCs w:val="26"/>
              </w:rPr>
            </w:pPr>
            <w:r w:rsidRPr="00E62850">
              <w:rPr>
                <w:sz w:val="26"/>
                <w:szCs w:val="26"/>
              </w:rPr>
              <w:t>___________________</w:t>
            </w:r>
          </w:p>
          <w:p w:rsidR="00EA4EAE" w:rsidRDefault="00EA4EAE" w:rsidP="00394806">
            <w:pPr>
              <w:ind w:left="252"/>
              <w:rPr>
                <w:sz w:val="26"/>
                <w:szCs w:val="26"/>
              </w:rPr>
            </w:pPr>
          </w:p>
          <w:p w:rsidR="00EA4EAE" w:rsidRPr="00E62850" w:rsidRDefault="00EA4EAE" w:rsidP="00394806">
            <w:pPr>
              <w:ind w:left="252"/>
              <w:rPr>
                <w:sz w:val="26"/>
                <w:szCs w:val="26"/>
              </w:rPr>
            </w:pPr>
            <w:r w:rsidRPr="00E62850">
              <w:rPr>
                <w:sz w:val="26"/>
                <w:szCs w:val="26"/>
              </w:rPr>
              <w:t>Эксперт-нормоконтролер</w:t>
            </w:r>
          </w:p>
          <w:p w:rsidR="00EA4EAE" w:rsidRPr="00E62850" w:rsidRDefault="00EA4EAE" w:rsidP="00394806">
            <w:pPr>
              <w:ind w:left="252"/>
              <w:rPr>
                <w:sz w:val="26"/>
                <w:szCs w:val="26"/>
              </w:rPr>
            </w:pPr>
            <w:r w:rsidRPr="00E62850">
              <w:rPr>
                <w:sz w:val="26"/>
                <w:szCs w:val="26"/>
              </w:rPr>
              <w:t>________________  ______________</w:t>
            </w:r>
          </w:p>
          <w:p w:rsidR="00EA4EAE" w:rsidRPr="00E62850" w:rsidRDefault="00EA4EAE" w:rsidP="000D698B">
            <w:pPr>
              <w:ind w:left="252"/>
              <w:rPr>
                <w:sz w:val="26"/>
                <w:szCs w:val="26"/>
              </w:rPr>
            </w:pPr>
            <w:r w:rsidRPr="00E62850">
              <w:rPr>
                <w:sz w:val="26"/>
                <w:szCs w:val="26"/>
              </w:rPr>
              <w:t>___________________</w:t>
            </w:r>
          </w:p>
        </w:tc>
      </w:tr>
    </w:tbl>
    <w:p w:rsidR="00EA4EAE" w:rsidRDefault="00EA4EAE" w:rsidP="00E62850">
      <w:pPr>
        <w:jc w:val="center"/>
        <w:rPr>
          <w:sz w:val="26"/>
          <w:szCs w:val="26"/>
        </w:rPr>
      </w:pPr>
    </w:p>
    <w:p w:rsidR="00EA4EAE" w:rsidRPr="00394806" w:rsidRDefault="00EA4EAE" w:rsidP="00E62850">
      <w:pPr>
        <w:jc w:val="center"/>
        <w:rPr>
          <w:b/>
          <w:bCs/>
          <w:caps/>
        </w:rPr>
      </w:pPr>
      <w:r w:rsidRPr="00E62850">
        <w:rPr>
          <w:sz w:val="26"/>
          <w:szCs w:val="26"/>
        </w:rPr>
        <w:t>Минск 201</w:t>
      </w:r>
      <w:r>
        <w:rPr>
          <w:sz w:val="26"/>
          <w:szCs w:val="26"/>
        </w:rPr>
        <w:t>_</w:t>
      </w:r>
      <w:r w:rsidRPr="00394806">
        <w:rPr>
          <w:b/>
          <w:bCs/>
          <w:caps/>
        </w:rPr>
        <w:br w:type="page"/>
      </w:r>
    </w:p>
    <w:p w:rsidR="00EA4EAE" w:rsidRPr="00394806" w:rsidRDefault="00EA4EAE" w:rsidP="00394806">
      <w:pPr>
        <w:rPr>
          <w:b/>
          <w:bCs/>
          <w:caps/>
        </w:rPr>
      </w:pPr>
      <w:r w:rsidRPr="00394806">
        <w:rPr>
          <w:b/>
          <w:bCs/>
          <w:caps/>
        </w:rPr>
        <w:t>Составител</w:t>
      </w:r>
      <w:r>
        <w:rPr>
          <w:b/>
          <w:bCs/>
          <w:caps/>
        </w:rPr>
        <w:t>Ь</w:t>
      </w:r>
    </w:p>
    <w:p w:rsidR="00EA4EAE" w:rsidRPr="00394806" w:rsidRDefault="00EA4EAE" w:rsidP="00394806">
      <w:pPr>
        <w:jc w:val="both"/>
        <w:rPr>
          <w:caps/>
        </w:rPr>
      </w:pPr>
      <w:r w:rsidRPr="00394806">
        <w:t>А</w:t>
      </w:r>
      <w:r>
        <w:t xml:space="preserve">нна </w:t>
      </w:r>
      <w:r w:rsidRPr="00394806">
        <w:t>В</w:t>
      </w:r>
      <w:r>
        <w:t>ладимировна </w:t>
      </w:r>
      <w:r w:rsidRPr="00394806">
        <w:t>Лихачева, доцент кафедры промышленной экологии учреждения образования «Белорусский государственный технологический университет», кандидат технических наук, доцент</w:t>
      </w:r>
    </w:p>
    <w:p w:rsidR="00EA4EAE" w:rsidRPr="00394806" w:rsidRDefault="00EA4EAE" w:rsidP="00394806">
      <w:pPr>
        <w:rPr>
          <w:caps/>
        </w:rPr>
      </w:pPr>
    </w:p>
    <w:p w:rsidR="00EA4EAE" w:rsidRPr="00394806" w:rsidRDefault="00EA4EAE" w:rsidP="00394806">
      <w:pPr>
        <w:rPr>
          <w:caps/>
        </w:rPr>
      </w:pPr>
    </w:p>
    <w:p w:rsidR="00EA4EAE" w:rsidRPr="00394806" w:rsidRDefault="00EA4EAE" w:rsidP="00394806">
      <w:pPr>
        <w:pStyle w:val="Heading8"/>
        <w:spacing w:before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94806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Рецензенты</w:t>
      </w:r>
    </w:p>
    <w:p w:rsidR="00EA4EAE" w:rsidRPr="00394806" w:rsidRDefault="00EA4EAE" w:rsidP="00394806">
      <w:pPr>
        <w:pStyle w:val="BodyText"/>
        <w:spacing w:after="0"/>
      </w:pPr>
      <w:r w:rsidRPr="00394806">
        <w:t xml:space="preserve">Кафедра </w:t>
      </w:r>
      <w:r>
        <w:t>экологического мониторинга и менеджмента Международного государственного экологического университета им. А.Д. Сахарова</w:t>
      </w:r>
      <w:r w:rsidRPr="00394806">
        <w:t>;</w:t>
      </w:r>
    </w:p>
    <w:p w:rsidR="00EA4EAE" w:rsidRPr="00FA1564" w:rsidRDefault="00EA4EAE" w:rsidP="00FA1564">
      <w:pPr>
        <w:pStyle w:val="a0"/>
        <w:ind w:firstLine="0"/>
      </w:pPr>
      <w:r>
        <w:t>Юрий Григорьевич Янута, ведущий научный сотрудник Государственного научного учреждения</w:t>
      </w:r>
      <w:r w:rsidRPr="005D556E">
        <w:t xml:space="preserve"> «Институт природопользования Н</w:t>
      </w:r>
      <w:r>
        <w:t>ациональной академии наук Б</w:t>
      </w:r>
      <w:r w:rsidRPr="005D556E">
        <w:t>еларуси»,</w:t>
      </w:r>
      <w:r>
        <w:t xml:space="preserve"> кандидат технических наук, </w:t>
      </w:r>
      <w:r w:rsidRPr="00FA1564">
        <w:t>доцент</w:t>
      </w:r>
    </w:p>
    <w:p w:rsidR="00EA4EAE" w:rsidRPr="00394806" w:rsidRDefault="00EA4EAE" w:rsidP="00394806">
      <w:pPr>
        <w:pStyle w:val="BodyText"/>
        <w:spacing w:after="0"/>
      </w:pPr>
    </w:p>
    <w:p w:rsidR="00EA4EAE" w:rsidRPr="00394806" w:rsidRDefault="00EA4EAE" w:rsidP="00394806"/>
    <w:p w:rsidR="00EA4EAE" w:rsidRPr="00394806" w:rsidRDefault="00EA4EAE" w:rsidP="00394806">
      <w:pPr>
        <w:pStyle w:val="Heading8"/>
        <w:spacing w:before="0"/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</w:pPr>
      <w:r w:rsidRPr="00394806">
        <w:rPr>
          <w:rFonts w:ascii="Times New Roman" w:hAnsi="Times New Roman" w:cs="Times New Roman"/>
          <w:b/>
          <w:bCs/>
          <w:caps/>
          <w:color w:val="auto"/>
          <w:sz w:val="28"/>
          <w:szCs w:val="28"/>
        </w:rPr>
        <w:t>РЕКОМЕНДОВАНА К УТВЕРЖДЕНИЮ В КАЧЕСТВЕ ТИПОВОЙ:</w:t>
      </w:r>
    </w:p>
    <w:p w:rsidR="00EA4EAE" w:rsidRPr="00394806" w:rsidRDefault="00EA4EAE" w:rsidP="00394806">
      <w:pPr>
        <w:jc w:val="both"/>
      </w:pPr>
      <w:r w:rsidRPr="00394806">
        <w:t xml:space="preserve">Кафедрой промышленной экологии учреждения образования «Белорусский государственный технологический университет» (протокол № </w:t>
      </w:r>
      <w:r>
        <w:t xml:space="preserve">9 </w:t>
      </w:r>
      <w:r w:rsidRPr="00394806">
        <w:t xml:space="preserve">от </w:t>
      </w:r>
      <w:r>
        <w:t>28.05.2014 г.)</w:t>
      </w:r>
      <w:r w:rsidRPr="00394806">
        <w:t>;</w:t>
      </w:r>
    </w:p>
    <w:p w:rsidR="00EA4EAE" w:rsidRPr="00394806" w:rsidRDefault="00EA4EAE" w:rsidP="00394806">
      <w:pPr>
        <w:jc w:val="both"/>
      </w:pPr>
    </w:p>
    <w:p w:rsidR="00EA4EAE" w:rsidRPr="00394806" w:rsidRDefault="00EA4EAE" w:rsidP="00394806">
      <w:pPr>
        <w:jc w:val="both"/>
      </w:pPr>
      <w:r>
        <w:t>Учебно</w:t>
      </w:r>
      <w:r w:rsidRPr="00394806">
        <w:t xml:space="preserve">-методическим советом учреждения образования «Белорусский государственный технологический университет» (протокол № </w:t>
      </w:r>
      <w:r>
        <w:t>6</w:t>
      </w:r>
      <w:r w:rsidRPr="00394806">
        <w:t xml:space="preserve"> от </w:t>
      </w:r>
      <w:r>
        <w:t>27</w:t>
      </w:r>
      <w:r w:rsidRPr="0005105D">
        <w:t>.</w:t>
      </w:r>
      <w:r>
        <w:t>06</w:t>
      </w:r>
      <w:r w:rsidRPr="0005105D">
        <w:t>.201</w:t>
      </w:r>
      <w:r>
        <w:t>4</w:t>
      </w:r>
      <w:r w:rsidRPr="0005105D">
        <w:t xml:space="preserve"> г.</w:t>
      </w:r>
      <w:r w:rsidRPr="00394806">
        <w:t>);</w:t>
      </w:r>
    </w:p>
    <w:p w:rsidR="00EA4EAE" w:rsidRPr="00394806" w:rsidRDefault="00EA4EAE" w:rsidP="00394806">
      <w:pPr>
        <w:jc w:val="both"/>
        <w:rPr>
          <w:color w:val="000000"/>
        </w:rPr>
      </w:pPr>
    </w:p>
    <w:p w:rsidR="00EA4EAE" w:rsidRPr="0005105D" w:rsidRDefault="00EA4EAE" w:rsidP="00BC1C5D">
      <w:pPr>
        <w:jc w:val="both"/>
      </w:pPr>
      <w:r w:rsidRPr="0005105D">
        <w:t xml:space="preserve">Научно-методическим советом по химическим технологиям Учебно-методического объединения по химико-технологическому образованию (протокол № </w:t>
      </w:r>
      <w:r>
        <w:t>4</w:t>
      </w:r>
      <w:r w:rsidRPr="0005105D">
        <w:t xml:space="preserve"> от </w:t>
      </w:r>
      <w:r>
        <w:t>27</w:t>
      </w:r>
      <w:r w:rsidRPr="0005105D">
        <w:t>.</w:t>
      </w:r>
      <w:r>
        <w:t>06</w:t>
      </w:r>
      <w:r w:rsidRPr="0005105D">
        <w:t>.201</w:t>
      </w:r>
      <w:r>
        <w:t>4</w:t>
      </w:r>
      <w:r w:rsidRPr="0005105D">
        <w:t xml:space="preserve"> г.);</w:t>
      </w:r>
    </w:p>
    <w:p w:rsidR="00EA4EAE" w:rsidRDefault="00EA4EAE" w:rsidP="00BC1C5D">
      <w:pPr>
        <w:jc w:val="both"/>
      </w:pPr>
    </w:p>
    <w:p w:rsidR="00EA4EAE" w:rsidRPr="0005105D" w:rsidRDefault="00EA4EAE" w:rsidP="00BC1C5D">
      <w:pPr>
        <w:jc w:val="both"/>
      </w:pPr>
      <w:r w:rsidRPr="0005105D">
        <w:t>Научно-методическим советом по машинам и аппаратам химических, пищевых и текстильных производств Учебно-методического объединения по химико-технологическому образованию</w:t>
      </w:r>
      <w:r>
        <w:t xml:space="preserve"> </w:t>
      </w:r>
      <w:r w:rsidRPr="0005105D">
        <w:t xml:space="preserve">(протокол № </w:t>
      </w:r>
      <w:r>
        <w:t>6 от 1.07</w:t>
      </w:r>
      <w:r w:rsidRPr="0005105D">
        <w:t>.201</w:t>
      </w:r>
      <w:r>
        <w:t>4</w:t>
      </w:r>
      <w:r w:rsidRPr="0005105D">
        <w:t xml:space="preserve"> г.);</w:t>
      </w:r>
    </w:p>
    <w:p w:rsidR="00EA4EAE" w:rsidRDefault="00EA4EAE" w:rsidP="00BC1C5D">
      <w:pPr>
        <w:jc w:val="both"/>
      </w:pPr>
    </w:p>
    <w:p w:rsidR="00EA4EAE" w:rsidRPr="0005105D" w:rsidRDefault="00EA4EAE" w:rsidP="00BC1C5D">
      <w:pPr>
        <w:jc w:val="both"/>
      </w:pPr>
      <w:r w:rsidRPr="0005105D">
        <w:t xml:space="preserve">Научно-методическим советом по автоматизации технологических процессов и производств Учебно-методического объединения по химико-технологическому образованию (протокол № </w:t>
      </w:r>
      <w:r>
        <w:t>4 от 30</w:t>
      </w:r>
      <w:r w:rsidRPr="0005105D">
        <w:t>.</w:t>
      </w:r>
      <w:r>
        <w:t>06</w:t>
      </w:r>
      <w:r w:rsidRPr="0005105D">
        <w:t>.201</w:t>
      </w:r>
      <w:r>
        <w:t>4</w:t>
      </w:r>
      <w:r w:rsidRPr="0005105D">
        <w:t xml:space="preserve"> г.);</w:t>
      </w:r>
    </w:p>
    <w:p w:rsidR="00EA4EAE" w:rsidRPr="00394806" w:rsidRDefault="00EA4EAE" w:rsidP="00394806">
      <w:pPr>
        <w:jc w:val="both"/>
      </w:pPr>
    </w:p>
    <w:p w:rsidR="00EA4EAE" w:rsidRPr="00394806" w:rsidRDefault="00EA4EAE" w:rsidP="00394806">
      <w:pPr>
        <w:jc w:val="both"/>
      </w:pPr>
    </w:p>
    <w:p w:rsidR="00EA4EAE" w:rsidRPr="00394806" w:rsidRDefault="00EA4EAE" w:rsidP="00394806">
      <w:pPr>
        <w:jc w:val="both"/>
      </w:pPr>
    </w:p>
    <w:p w:rsidR="00EA4EAE" w:rsidRPr="00394806" w:rsidRDefault="00EA4EAE" w:rsidP="00394806">
      <w:pPr>
        <w:pStyle w:val="BodyText2"/>
        <w:spacing w:after="0" w:line="240" w:lineRule="auto"/>
      </w:pPr>
      <w:r w:rsidRPr="00394806">
        <w:t>Ответственный за редакцию: А.В. Лихачева</w:t>
      </w:r>
    </w:p>
    <w:p w:rsidR="00EA4EAE" w:rsidRPr="00394806" w:rsidRDefault="00EA4EAE" w:rsidP="00394806">
      <w:pPr>
        <w:pStyle w:val="BodyText2"/>
        <w:spacing w:after="0" w:line="240" w:lineRule="auto"/>
      </w:pPr>
      <w:r w:rsidRPr="00394806">
        <w:t xml:space="preserve">Ответственный за выпуск:  А.В. Лихачева </w:t>
      </w:r>
    </w:p>
    <w:p w:rsidR="00EA4EAE" w:rsidRPr="00394806" w:rsidRDefault="00EA4EAE" w:rsidP="00394806"/>
    <w:p w:rsidR="00EA4EAE" w:rsidRPr="00394806" w:rsidRDefault="00EA4EAE" w:rsidP="00394806"/>
    <w:p w:rsidR="00EA4EAE" w:rsidRPr="00394806" w:rsidRDefault="00EA4EAE" w:rsidP="00394806"/>
    <w:p w:rsidR="00EA4EAE" w:rsidRPr="00394806" w:rsidRDefault="00EA4EAE" w:rsidP="00394806">
      <w:pPr>
        <w:ind w:firstLine="900"/>
        <w:jc w:val="both"/>
      </w:pPr>
      <w:r w:rsidRPr="00394806">
        <w:br w:type="page"/>
      </w:r>
    </w:p>
    <w:p w:rsidR="00EA4EAE" w:rsidRPr="00394806" w:rsidRDefault="00EA4EAE" w:rsidP="00394806">
      <w:pPr>
        <w:pStyle w:val="Normal1"/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4806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EA4EAE" w:rsidRPr="00394806" w:rsidRDefault="00EA4EAE" w:rsidP="00394806">
      <w:pPr>
        <w:pStyle w:val="Normal1"/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A4EAE" w:rsidRPr="0005105D" w:rsidRDefault="00EA4EAE" w:rsidP="006553BD">
      <w:pPr>
        <w:pStyle w:val="NormalWeb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5105D">
        <w:rPr>
          <w:rFonts w:ascii="Times New Roman" w:hAnsi="Times New Roman" w:cs="Times New Roman"/>
          <w:sz w:val="28"/>
          <w:szCs w:val="28"/>
        </w:rPr>
        <w:t>Интенсивное развитие хозяйственной деятельности человека, стремление к экономическому росту любой ценой привели к разрушительным воздействиям на окружающую среду, в результате которых наша планета оказалась в состоянии глобального экологического кризиса. Практически все виды деятельности человека находятся в противоречии с законами Природы – идет разрушение окружающей среды, порождая множество проблем, связанных с качеством окружающей среды и жизни человека.</w:t>
      </w:r>
    </w:p>
    <w:p w:rsidR="00EA4EAE" w:rsidRPr="0005105D" w:rsidRDefault="00EA4EAE" w:rsidP="006553BD">
      <w:pPr>
        <w:pStyle w:val="NormalWeb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5105D">
        <w:rPr>
          <w:rFonts w:ascii="Times New Roman" w:hAnsi="Times New Roman" w:cs="Times New Roman"/>
          <w:color w:val="auto"/>
          <w:sz w:val="28"/>
          <w:szCs w:val="28"/>
        </w:rPr>
        <w:t xml:space="preserve">В этих условиях особое значение приобретает природоохранная деятельность, направленная на снижение и предотвращение отрицательного антропогенного воздействия на окружающую среду, </w:t>
      </w:r>
      <w:r w:rsidRPr="0005105D">
        <w:rPr>
          <w:rFonts w:ascii="Times New Roman" w:hAnsi="Times New Roman" w:cs="Times New Roman"/>
          <w:sz w:val="28"/>
          <w:szCs w:val="28"/>
        </w:rPr>
        <w:t>на переход к новой модели цивилизации, в основе которой лежит устойчивое развитие биосферы</w:t>
      </w:r>
      <w:r w:rsidRPr="0005105D">
        <w:rPr>
          <w:rFonts w:ascii="Times New Roman" w:hAnsi="Times New Roman" w:cs="Times New Roman"/>
          <w:color w:val="auto"/>
          <w:sz w:val="28"/>
          <w:szCs w:val="28"/>
        </w:rPr>
        <w:t>. Осуществление природоохранной деятельности происходит на различных уровнях: международном, национальном, региональном и местном. Однако мероприятия в области охраны окружающей среды в первую очередь следует проводить непосредственно на предприятиях, которые являются источниками повышенной экологической опасности.</w:t>
      </w:r>
    </w:p>
    <w:p w:rsidR="00EA4EAE" w:rsidRPr="0005105D" w:rsidRDefault="00EA4EAE" w:rsidP="006553BD">
      <w:pPr>
        <w:pStyle w:val="NormalWeb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5105D">
        <w:rPr>
          <w:rFonts w:ascii="Times New Roman" w:hAnsi="Times New Roman" w:cs="Times New Roman"/>
          <w:color w:val="auto"/>
          <w:sz w:val="28"/>
          <w:szCs w:val="28"/>
        </w:rPr>
        <w:t>В настоящее время в соответствии с действующим законодательством Республики Беларусь эффективная деятельность по охране окружающей среды является неотъемлемым условием обес</w:t>
      </w:r>
      <w:r w:rsidRPr="0005105D">
        <w:rPr>
          <w:rFonts w:ascii="Times New Roman" w:hAnsi="Times New Roman" w:cs="Times New Roman"/>
          <w:color w:val="auto"/>
          <w:sz w:val="28"/>
          <w:szCs w:val="28"/>
        </w:rPr>
        <w:softHyphen/>
        <w:t>печения экологической безопасности, устойчивого экономического и соци</w:t>
      </w:r>
      <w:r w:rsidRPr="0005105D">
        <w:rPr>
          <w:rFonts w:ascii="Times New Roman" w:hAnsi="Times New Roman" w:cs="Times New Roman"/>
          <w:color w:val="auto"/>
          <w:sz w:val="28"/>
          <w:szCs w:val="28"/>
        </w:rPr>
        <w:softHyphen/>
        <w:t>ального развития общества. В связи с этим при планировании любой хозяйственной или иной деятельности в обязательном порядке должна проводиться оценка воздействия этой деятельности на окружающую среду и разрабатываться природоохранные мероприятия, направленные на предотвращение негативного влияния хозяйственных объектов на компоненты природной среды и здоровье человека.</w:t>
      </w:r>
    </w:p>
    <w:p w:rsidR="00EA4EAE" w:rsidRPr="0005105D" w:rsidRDefault="00EA4EAE" w:rsidP="006553BD">
      <w:pPr>
        <w:ind w:firstLine="720"/>
        <w:jc w:val="both"/>
      </w:pPr>
      <w:r w:rsidRPr="0005105D">
        <w:t>Изучение дисциплины «Экология и контроль состояния окружающей среды» призвано сформировать у студентов экологическое мировоззрение, которое будет способствовать решению практических экологических задач в рамках их будущей профессиональной деятельности.</w:t>
      </w:r>
    </w:p>
    <w:p w:rsidR="00EA4EAE" w:rsidRPr="0005105D" w:rsidRDefault="00EA4EAE" w:rsidP="006553BD">
      <w:pPr>
        <w:ind w:firstLine="720"/>
        <w:jc w:val="both"/>
      </w:pPr>
      <w:r w:rsidRPr="0005105D">
        <w:t>Типовая учебная программа по дисциплине «Экология и контроль состояния окружающей среды» предназначена для руководства в своей деятельности преподавателю и студенту. При получении знаний и формировании необходимых навыков и умений программа выступает в качестве связующего звена в совместном сотрудничестве преподавателя и студента.</w:t>
      </w:r>
    </w:p>
    <w:p w:rsidR="00EA4EAE" w:rsidRPr="00394806" w:rsidRDefault="00EA4EAE" w:rsidP="006553BD">
      <w:pPr>
        <w:pStyle w:val="Title"/>
        <w:ind w:right="-2" w:firstLine="720"/>
        <w:jc w:val="both"/>
      </w:pPr>
      <w:r w:rsidRPr="00394806">
        <w:rPr>
          <w:b/>
          <w:bCs/>
        </w:rPr>
        <w:t>Цель изучения дисциплины</w:t>
      </w:r>
      <w:r w:rsidRPr="00394806">
        <w:t xml:space="preserve">: </w:t>
      </w:r>
      <w:r w:rsidRPr="0005105D">
        <w:t>формирование у студентов целостного экологического мировоззрения и общих уни</w:t>
      </w:r>
      <w:r w:rsidRPr="0005105D">
        <w:softHyphen/>
        <w:t>версальных принци</w:t>
      </w:r>
      <w:r w:rsidRPr="0005105D">
        <w:softHyphen/>
        <w:t>пов современного природопользования, которые помогут им на практике решать природоохранные  про</w:t>
      </w:r>
      <w:r w:rsidRPr="0005105D">
        <w:softHyphen/>
        <w:t>блемы.</w:t>
      </w:r>
      <w:r w:rsidRPr="0005105D">
        <w:tab/>
      </w:r>
    </w:p>
    <w:p w:rsidR="00EA4EAE" w:rsidRPr="00394806" w:rsidRDefault="00EA4EAE" w:rsidP="00394806">
      <w:pPr>
        <w:pStyle w:val="Title"/>
        <w:ind w:right="-2" w:firstLine="720"/>
        <w:jc w:val="both"/>
        <w:rPr>
          <w:b/>
          <w:bCs/>
        </w:rPr>
      </w:pPr>
      <w:r w:rsidRPr="00394806">
        <w:rPr>
          <w:b/>
          <w:bCs/>
        </w:rPr>
        <w:t>Задачами учебной дисциплины являются:</w:t>
      </w:r>
    </w:p>
    <w:p w:rsidR="00EA4EAE" w:rsidRPr="0005105D" w:rsidRDefault="00EA4EAE" w:rsidP="006553BD">
      <w:pPr>
        <w:pStyle w:val="ListParagraph"/>
        <w:numPr>
          <w:ilvl w:val="0"/>
          <w:numId w:val="3"/>
        </w:numPr>
        <w:tabs>
          <w:tab w:val="left" w:pos="993"/>
        </w:tabs>
        <w:ind w:left="0" w:firstLine="709"/>
        <w:jc w:val="both"/>
      </w:pPr>
      <w:r>
        <w:t xml:space="preserve">Сформировать </w:t>
      </w:r>
      <w:r w:rsidRPr="0005105D">
        <w:t>знания по основам общей экологии, причин</w:t>
      </w:r>
      <w:r>
        <w:t>ам</w:t>
      </w:r>
      <w:r w:rsidRPr="0005105D">
        <w:t xml:space="preserve"> возникновения глобальных и региональных экологических проблем.</w:t>
      </w:r>
    </w:p>
    <w:p w:rsidR="00EA4EAE" w:rsidRDefault="00EA4EAE" w:rsidP="006553BD">
      <w:pPr>
        <w:pStyle w:val="ListParagraph"/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05105D">
        <w:t xml:space="preserve">Ознакомить с </w:t>
      </w:r>
      <w:r>
        <w:t>основными показателями, характеризующими воздействие на окружающую среду.</w:t>
      </w:r>
    </w:p>
    <w:p w:rsidR="00EA4EAE" w:rsidRPr="0005105D" w:rsidRDefault="00EA4EAE" w:rsidP="006553BD">
      <w:pPr>
        <w:pStyle w:val="ListParagraph"/>
        <w:numPr>
          <w:ilvl w:val="0"/>
          <w:numId w:val="3"/>
        </w:numPr>
        <w:tabs>
          <w:tab w:val="left" w:pos="993"/>
        </w:tabs>
        <w:ind w:left="0" w:firstLine="709"/>
        <w:jc w:val="both"/>
      </w:pPr>
      <w:r>
        <w:t xml:space="preserve">Показать взаимосвязь деятельности в сфере производства и потребления с </w:t>
      </w:r>
      <w:r w:rsidRPr="0005105D">
        <w:t>воздействи</w:t>
      </w:r>
      <w:r>
        <w:t>ем</w:t>
      </w:r>
      <w:r w:rsidRPr="0005105D">
        <w:t xml:space="preserve"> на окружающую среду.</w:t>
      </w:r>
    </w:p>
    <w:p w:rsidR="00EA4EAE" w:rsidRDefault="00EA4EAE" w:rsidP="006553BD">
      <w:pPr>
        <w:pStyle w:val="ListParagraph"/>
        <w:numPr>
          <w:ilvl w:val="0"/>
          <w:numId w:val="3"/>
        </w:numPr>
        <w:tabs>
          <w:tab w:val="left" w:pos="993"/>
        </w:tabs>
        <w:ind w:left="0" w:firstLine="709"/>
        <w:jc w:val="both"/>
      </w:pPr>
      <w:r>
        <w:t>Ознакомить с основами нормирования качества окружающей среды, допустимого воздействия на окружающую среду.</w:t>
      </w:r>
    </w:p>
    <w:p w:rsidR="00EA4EAE" w:rsidRDefault="00EA4EAE" w:rsidP="006553BD">
      <w:pPr>
        <w:pStyle w:val="ListParagraph"/>
        <w:numPr>
          <w:ilvl w:val="0"/>
          <w:numId w:val="3"/>
        </w:numPr>
        <w:tabs>
          <w:tab w:val="left" w:pos="993"/>
        </w:tabs>
        <w:ind w:left="0" w:firstLine="709"/>
        <w:jc w:val="both"/>
      </w:pPr>
      <w:r>
        <w:t>Сформировать умение анализировать и правильно интерпретировать информацию о состоянии окружающей среды и использовать ее в повседневной жизни и профессиональной деятельности.</w:t>
      </w:r>
    </w:p>
    <w:p w:rsidR="00EA4EAE" w:rsidRDefault="00EA4EAE" w:rsidP="006553BD">
      <w:pPr>
        <w:pStyle w:val="ListParagraph"/>
        <w:numPr>
          <w:ilvl w:val="0"/>
          <w:numId w:val="3"/>
        </w:numPr>
        <w:tabs>
          <w:tab w:val="left" w:pos="993"/>
        </w:tabs>
        <w:ind w:left="0" w:firstLine="709"/>
        <w:jc w:val="both"/>
      </w:pPr>
      <w:r>
        <w:t xml:space="preserve">Ознакомить </w:t>
      </w:r>
      <w:r w:rsidRPr="0005105D">
        <w:t xml:space="preserve">с </w:t>
      </w:r>
      <w:r>
        <w:t>принципами и методами организации производства с учетом экологических ограничений</w:t>
      </w:r>
      <w:r w:rsidRPr="0005105D">
        <w:t>.</w:t>
      </w:r>
    </w:p>
    <w:p w:rsidR="00EA4EAE" w:rsidRDefault="00EA4EAE" w:rsidP="006553BD">
      <w:pPr>
        <w:pStyle w:val="ListParagraph"/>
        <w:numPr>
          <w:ilvl w:val="0"/>
          <w:numId w:val="3"/>
        </w:numPr>
        <w:tabs>
          <w:tab w:val="left" w:pos="993"/>
        </w:tabs>
        <w:ind w:left="0" w:firstLine="709"/>
        <w:jc w:val="both"/>
      </w:pPr>
      <w:r>
        <w:t>Ознакомить с требованиями в области охраны окружающей среды, которые установлены для предприятий отрасли.</w:t>
      </w:r>
    </w:p>
    <w:p w:rsidR="00EA4EAE" w:rsidRPr="0005105D" w:rsidRDefault="00EA4EAE" w:rsidP="006553BD">
      <w:pPr>
        <w:pStyle w:val="ListParagraph"/>
        <w:numPr>
          <w:ilvl w:val="0"/>
          <w:numId w:val="3"/>
        </w:numPr>
        <w:tabs>
          <w:tab w:val="left" w:pos="993"/>
        </w:tabs>
        <w:ind w:left="0" w:firstLine="709"/>
        <w:jc w:val="both"/>
      </w:pPr>
      <w:r>
        <w:t>Ознакомить с системой управления окружающей средой на предприятии.</w:t>
      </w:r>
    </w:p>
    <w:p w:rsidR="00EA4EAE" w:rsidRPr="0005105D" w:rsidRDefault="00EA4EAE" w:rsidP="006553BD">
      <w:pPr>
        <w:pStyle w:val="ListParagraph"/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05105D">
        <w:t>Ознакомить с системой государственного управления в области охраны окружающей среды.</w:t>
      </w:r>
    </w:p>
    <w:p w:rsidR="00EA4EAE" w:rsidRDefault="00EA4EAE" w:rsidP="006553BD">
      <w:pPr>
        <w:ind w:firstLine="709"/>
        <w:jc w:val="both"/>
      </w:pPr>
      <w:r w:rsidRPr="002F2BD7">
        <w:t>Согласно образовательным стандартам</w:t>
      </w:r>
      <w:r>
        <w:t xml:space="preserve"> студент должен:</w:t>
      </w:r>
    </w:p>
    <w:p w:rsidR="00EA4EAE" w:rsidRPr="00E64C80" w:rsidRDefault="00EA4EAE" w:rsidP="006F762F">
      <w:pPr>
        <w:tabs>
          <w:tab w:val="left" w:pos="1080"/>
        </w:tabs>
        <w:ind w:firstLine="720"/>
        <w:rPr>
          <w:b/>
          <w:bCs/>
        </w:rPr>
      </w:pPr>
      <w:r>
        <w:rPr>
          <w:b/>
          <w:bCs/>
        </w:rPr>
        <w:t>знать:</w:t>
      </w:r>
    </w:p>
    <w:p w:rsidR="00EA4EAE" w:rsidRPr="008B27C0" w:rsidRDefault="00EA4EAE" w:rsidP="006F762F">
      <w:pPr>
        <w:widowControl w:val="0"/>
        <w:numPr>
          <w:ilvl w:val="0"/>
          <w:numId w:val="4"/>
        </w:numPr>
        <w:tabs>
          <w:tab w:val="clear" w:pos="720"/>
          <w:tab w:val="num" w:pos="284"/>
          <w:tab w:val="left" w:pos="1080"/>
        </w:tabs>
        <w:ind w:left="0" w:firstLine="720"/>
        <w:jc w:val="both"/>
      </w:pPr>
      <w:r w:rsidRPr="0006242C">
        <w:t>основные экологические проблемы и мероприятия по охране окружающей среды в отрасли</w:t>
      </w:r>
      <w:r w:rsidRPr="008B27C0">
        <w:t xml:space="preserve"> </w:t>
      </w:r>
      <w:r>
        <w:t xml:space="preserve">(для специальности 1-48 01 02 – в </w:t>
      </w:r>
      <w:r w:rsidRPr="008B27C0">
        <w:t>нефтеперерабатывающей и химической промышленности</w:t>
      </w:r>
      <w:r>
        <w:t>)</w:t>
      </w:r>
      <w:r w:rsidRPr="008B27C0">
        <w:t>;</w:t>
      </w:r>
    </w:p>
    <w:p w:rsidR="00EA4EAE" w:rsidRPr="0006242C" w:rsidRDefault="00EA4EAE" w:rsidP="006F762F">
      <w:pPr>
        <w:widowControl w:val="0"/>
        <w:numPr>
          <w:ilvl w:val="0"/>
          <w:numId w:val="4"/>
        </w:numPr>
        <w:tabs>
          <w:tab w:val="clear" w:pos="720"/>
          <w:tab w:val="num" w:pos="284"/>
          <w:tab w:val="left" w:pos="1080"/>
        </w:tabs>
        <w:ind w:left="0" w:firstLine="720"/>
        <w:jc w:val="both"/>
      </w:pPr>
      <w:r w:rsidRPr="0006242C">
        <w:t>нормативы допустимого воздействия на окружающую среду, экологические налоги и основы экологического контроля и управления;</w:t>
      </w:r>
    </w:p>
    <w:p w:rsidR="00EA4EAE" w:rsidRPr="008B27C0" w:rsidRDefault="00EA4EAE" w:rsidP="006F762F">
      <w:pPr>
        <w:widowControl w:val="0"/>
        <w:numPr>
          <w:ilvl w:val="0"/>
          <w:numId w:val="4"/>
        </w:numPr>
        <w:tabs>
          <w:tab w:val="clear" w:pos="720"/>
          <w:tab w:val="num" w:pos="284"/>
          <w:tab w:val="left" w:pos="1080"/>
        </w:tabs>
        <w:ind w:left="0" w:firstLine="720"/>
        <w:jc w:val="both"/>
      </w:pPr>
      <w:r w:rsidRPr="008B27C0">
        <w:t>методики определения нормативов допустимого воздействия на окружающую среду;</w:t>
      </w:r>
    </w:p>
    <w:p w:rsidR="00EA4EAE" w:rsidRPr="008B27C0" w:rsidRDefault="00EA4EAE" w:rsidP="006F762F">
      <w:pPr>
        <w:widowControl w:val="0"/>
        <w:numPr>
          <w:ilvl w:val="0"/>
          <w:numId w:val="4"/>
        </w:numPr>
        <w:tabs>
          <w:tab w:val="clear" w:pos="720"/>
          <w:tab w:val="num" w:pos="284"/>
          <w:tab w:val="left" w:pos="1080"/>
        </w:tabs>
        <w:ind w:left="0" w:firstLine="720"/>
        <w:jc w:val="both"/>
      </w:pPr>
      <w:r w:rsidRPr="008B27C0">
        <w:t>структуру системы управления окружающей средой на предприятии;</w:t>
      </w:r>
    </w:p>
    <w:p w:rsidR="00EA4EAE" w:rsidRDefault="00EA4EAE" w:rsidP="006F762F">
      <w:pPr>
        <w:widowControl w:val="0"/>
        <w:numPr>
          <w:ilvl w:val="0"/>
          <w:numId w:val="4"/>
        </w:numPr>
        <w:tabs>
          <w:tab w:val="clear" w:pos="720"/>
          <w:tab w:val="num" w:pos="284"/>
          <w:tab w:val="left" w:pos="1080"/>
        </w:tabs>
        <w:ind w:left="0" w:firstLine="720"/>
        <w:jc w:val="both"/>
      </w:pPr>
      <w:r w:rsidRPr="0006242C">
        <w:t>основные нормативные документы в области охраны окружающей среды, экологические стандарты;</w:t>
      </w:r>
    </w:p>
    <w:p w:rsidR="00EA4EAE" w:rsidRPr="008B27C0" w:rsidRDefault="00EA4EAE" w:rsidP="006F762F">
      <w:pPr>
        <w:widowControl w:val="0"/>
        <w:numPr>
          <w:ilvl w:val="0"/>
          <w:numId w:val="4"/>
        </w:numPr>
        <w:tabs>
          <w:tab w:val="clear" w:pos="720"/>
          <w:tab w:val="num" w:pos="284"/>
          <w:tab w:val="left" w:pos="1080"/>
        </w:tabs>
        <w:ind w:left="0" w:firstLine="720"/>
        <w:jc w:val="both"/>
      </w:pPr>
      <w:r w:rsidRPr="008B27C0">
        <w:t>основные правовые акты в области охраны окружающей среды;</w:t>
      </w:r>
    </w:p>
    <w:p w:rsidR="00EA4EAE" w:rsidRPr="008B27C0" w:rsidRDefault="00EA4EAE" w:rsidP="006F762F">
      <w:pPr>
        <w:widowControl w:val="0"/>
        <w:tabs>
          <w:tab w:val="num" w:pos="284"/>
          <w:tab w:val="left" w:pos="1080"/>
        </w:tabs>
        <w:ind w:firstLine="720"/>
        <w:jc w:val="both"/>
        <w:rPr>
          <w:b/>
          <w:bCs/>
        </w:rPr>
      </w:pPr>
      <w:r w:rsidRPr="008B27C0">
        <w:rPr>
          <w:b/>
          <w:bCs/>
        </w:rPr>
        <w:t xml:space="preserve">уметь: </w:t>
      </w:r>
    </w:p>
    <w:p w:rsidR="00EA4EAE" w:rsidRPr="008B27C0" w:rsidRDefault="00EA4EAE" w:rsidP="006F762F">
      <w:pPr>
        <w:widowControl w:val="0"/>
        <w:numPr>
          <w:ilvl w:val="0"/>
          <w:numId w:val="4"/>
        </w:numPr>
        <w:tabs>
          <w:tab w:val="clear" w:pos="720"/>
          <w:tab w:val="num" w:pos="284"/>
          <w:tab w:val="left" w:pos="1080"/>
        </w:tabs>
        <w:ind w:left="0" w:firstLine="720"/>
        <w:jc w:val="both"/>
      </w:pPr>
      <w:r w:rsidRPr="008B27C0">
        <w:t xml:space="preserve">обосновывать </w:t>
      </w:r>
      <w:r w:rsidRPr="005B0FFF">
        <w:t>нормативы допустимого воздействия на окружающую среду</w:t>
      </w:r>
      <w:r w:rsidRPr="008B27C0">
        <w:t xml:space="preserve"> </w:t>
      </w:r>
      <w:r>
        <w:t>(</w:t>
      </w:r>
      <w:r w:rsidRPr="008B27C0">
        <w:t>нормативы допустимых выбросов, нормативы образования отходов</w:t>
      </w:r>
      <w:r>
        <w:t>)</w:t>
      </w:r>
      <w:r w:rsidRPr="008B27C0">
        <w:t>;</w:t>
      </w:r>
    </w:p>
    <w:p w:rsidR="00EA4EAE" w:rsidRPr="008B27C0" w:rsidRDefault="00EA4EAE" w:rsidP="006F762F">
      <w:pPr>
        <w:widowControl w:val="0"/>
        <w:numPr>
          <w:ilvl w:val="0"/>
          <w:numId w:val="4"/>
        </w:numPr>
        <w:tabs>
          <w:tab w:val="clear" w:pos="720"/>
          <w:tab w:val="num" w:pos="284"/>
          <w:tab w:val="left" w:pos="1080"/>
        </w:tabs>
        <w:ind w:left="0" w:firstLine="720"/>
        <w:jc w:val="both"/>
      </w:pPr>
      <w:r w:rsidRPr="008B27C0">
        <w:t>выбирать оборудование для очистки сточных вод и газовых выбросов;</w:t>
      </w:r>
    </w:p>
    <w:p w:rsidR="00EA4EAE" w:rsidRPr="008B27C0" w:rsidRDefault="00EA4EAE" w:rsidP="006F762F">
      <w:pPr>
        <w:widowControl w:val="0"/>
        <w:numPr>
          <w:ilvl w:val="0"/>
          <w:numId w:val="4"/>
        </w:numPr>
        <w:tabs>
          <w:tab w:val="clear" w:pos="720"/>
          <w:tab w:val="num" w:pos="284"/>
          <w:tab w:val="left" w:pos="1080"/>
        </w:tabs>
        <w:ind w:left="0" w:firstLine="720"/>
        <w:jc w:val="both"/>
      </w:pPr>
      <w:r w:rsidRPr="008B27C0">
        <w:t>определять экологические аспекты, связанные с производственной деятельностью на предприятиях отрасли;</w:t>
      </w:r>
    </w:p>
    <w:p w:rsidR="00EA4EAE" w:rsidRPr="008B27C0" w:rsidRDefault="00EA4EAE" w:rsidP="006F762F">
      <w:pPr>
        <w:widowControl w:val="0"/>
        <w:numPr>
          <w:ilvl w:val="0"/>
          <w:numId w:val="4"/>
        </w:numPr>
        <w:tabs>
          <w:tab w:val="clear" w:pos="720"/>
          <w:tab w:val="num" w:pos="284"/>
          <w:tab w:val="left" w:pos="1080"/>
        </w:tabs>
        <w:ind w:left="0" w:firstLine="720"/>
        <w:jc w:val="both"/>
      </w:pPr>
      <w:r w:rsidRPr="008B27C0">
        <w:t>использовать информацию о состоянии окружающей среды в профессиональной деятельности.</w:t>
      </w:r>
    </w:p>
    <w:p w:rsidR="00EA4EAE" w:rsidRPr="008B27C0" w:rsidRDefault="00EA4EAE" w:rsidP="006F762F">
      <w:pPr>
        <w:widowControl w:val="0"/>
        <w:tabs>
          <w:tab w:val="num" w:pos="284"/>
          <w:tab w:val="left" w:pos="1080"/>
        </w:tabs>
        <w:ind w:firstLine="720"/>
        <w:jc w:val="both"/>
        <w:rPr>
          <w:b/>
          <w:bCs/>
        </w:rPr>
      </w:pPr>
      <w:r w:rsidRPr="008B27C0">
        <w:rPr>
          <w:b/>
          <w:bCs/>
        </w:rPr>
        <w:t>владеть:</w:t>
      </w:r>
    </w:p>
    <w:p w:rsidR="00EA4EAE" w:rsidRDefault="00EA4EAE" w:rsidP="006F762F">
      <w:pPr>
        <w:widowControl w:val="0"/>
        <w:numPr>
          <w:ilvl w:val="0"/>
          <w:numId w:val="4"/>
        </w:numPr>
        <w:tabs>
          <w:tab w:val="clear" w:pos="720"/>
          <w:tab w:val="num" w:pos="284"/>
          <w:tab w:val="left" w:pos="1080"/>
        </w:tabs>
        <w:ind w:left="0" w:firstLine="720"/>
        <w:jc w:val="both"/>
      </w:pPr>
      <w:r w:rsidRPr="005B0FFF">
        <w:t>методами оценки воздействия производства на окружающую среду;</w:t>
      </w:r>
    </w:p>
    <w:p w:rsidR="00EA4EAE" w:rsidRPr="008B27C0" w:rsidRDefault="00EA4EAE" w:rsidP="006F762F">
      <w:pPr>
        <w:widowControl w:val="0"/>
        <w:numPr>
          <w:ilvl w:val="0"/>
          <w:numId w:val="4"/>
        </w:numPr>
        <w:tabs>
          <w:tab w:val="clear" w:pos="720"/>
          <w:tab w:val="num" w:pos="284"/>
          <w:tab w:val="left" w:pos="1080"/>
        </w:tabs>
        <w:ind w:left="0" w:firstLine="720"/>
        <w:jc w:val="both"/>
      </w:pPr>
      <w:r w:rsidRPr="008B27C0">
        <w:t>методиками оценки качества окружающей среды и определения показателей, характеризующих воздействие предприятий нефтеперерабатывающей и химической промышленности на окружающую среду</w:t>
      </w:r>
      <w:r>
        <w:t>;</w:t>
      </w:r>
    </w:p>
    <w:p w:rsidR="00EA4EAE" w:rsidRPr="008B27C0" w:rsidRDefault="00EA4EAE" w:rsidP="006F762F">
      <w:pPr>
        <w:widowControl w:val="0"/>
        <w:numPr>
          <w:ilvl w:val="0"/>
          <w:numId w:val="4"/>
        </w:numPr>
        <w:tabs>
          <w:tab w:val="clear" w:pos="720"/>
          <w:tab w:val="num" w:pos="284"/>
          <w:tab w:val="left" w:pos="1080"/>
        </w:tabs>
        <w:ind w:left="0" w:firstLine="720"/>
        <w:jc w:val="both"/>
      </w:pPr>
      <w:r w:rsidRPr="008B27C0">
        <w:t>информацией о состоянии окружающей среды в Республике Беларусь</w:t>
      </w:r>
      <w:r>
        <w:t>;</w:t>
      </w:r>
    </w:p>
    <w:p w:rsidR="00EA4EAE" w:rsidRDefault="00EA4EAE" w:rsidP="006F762F">
      <w:pPr>
        <w:widowControl w:val="0"/>
        <w:numPr>
          <w:ilvl w:val="0"/>
          <w:numId w:val="4"/>
        </w:numPr>
        <w:tabs>
          <w:tab w:val="clear" w:pos="720"/>
          <w:tab w:val="num" w:pos="284"/>
          <w:tab w:val="left" w:pos="1080"/>
        </w:tabs>
        <w:ind w:left="0" w:firstLine="720"/>
        <w:jc w:val="both"/>
      </w:pPr>
      <w:r w:rsidRPr="005B0FFF">
        <w:t>методами выбора очистных сооружений и оборудования для очистки выбросов</w:t>
      </w:r>
      <w:r>
        <w:t>;</w:t>
      </w:r>
      <w:r w:rsidRPr="008B27C0">
        <w:t xml:space="preserve"> </w:t>
      </w:r>
    </w:p>
    <w:p w:rsidR="00EA4EAE" w:rsidRPr="008B27C0" w:rsidRDefault="00EA4EAE" w:rsidP="006F762F">
      <w:pPr>
        <w:widowControl w:val="0"/>
        <w:numPr>
          <w:ilvl w:val="0"/>
          <w:numId w:val="4"/>
        </w:numPr>
        <w:tabs>
          <w:tab w:val="clear" w:pos="720"/>
          <w:tab w:val="num" w:pos="284"/>
          <w:tab w:val="left" w:pos="1080"/>
        </w:tabs>
        <w:ind w:left="0" w:firstLine="720"/>
        <w:jc w:val="both"/>
      </w:pPr>
      <w:r w:rsidRPr="008B27C0">
        <w:t>информацией о современных направлениях снижения воздействия предприятий нефтеперерабатывающей и химической промышленности на окружающую среду</w:t>
      </w:r>
      <w:r>
        <w:t>.</w:t>
      </w:r>
    </w:p>
    <w:p w:rsidR="00EA4EAE" w:rsidRPr="00C1382B" w:rsidRDefault="00EA4EAE" w:rsidP="00C1382B">
      <w:pPr>
        <w:tabs>
          <w:tab w:val="left" w:pos="1080"/>
        </w:tabs>
        <w:ind w:firstLine="709"/>
        <w:jc w:val="both"/>
      </w:pPr>
      <w:r w:rsidRPr="00C1382B">
        <w:t>Студент должен иметь следующие компетенции:</w:t>
      </w:r>
    </w:p>
    <w:p w:rsidR="00EA4EAE" w:rsidRPr="00C1382B" w:rsidRDefault="00EA4EAE" w:rsidP="00C1382B">
      <w:pPr>
        <w:tabs>
          <w:tab w:val="left" w:pos="1080"/>
        </w:tabs>
        <w:ind w:firstLine="709"/>
        <w:rPr>
          <w:b/>
          <w:bCs/>
        </w:rPr>
      </w:pPr>
      <w:r w:rsidRPr="00C1382B">
        <w:rPr>
          <w:b/>
          <w:bCs/>
        </w:rPr>
        <w:t xml:space="preserve">академические компетенции: </w:t>
      </w:r>
    </w:p>
    <w:p w:rsidR="00EA4EAE" w:rsidRPr="00C1382B" w:rsidRDefault="00EA4EAE" w:rsidP="00C1382B">
      <w:pPr>
        <w:pStyle w:val="BodyText3"/>
        <w:numPr>
          <w:ilvl w:val="0"/>
          <w:numId w:val="9"/>
        </w:numPr>
        <w:pBdr>
          <w:bottom w:val="single" w:sz="2" w:space="0" w:color="FFFFFF"/>
        </w:pBdr>
        <w:tabs>
          <w:tab w:val="clear" w:pos="360"/>
          <w:tab w:val="num" w:pos="180"/>
          <w:tab w:val="left" w:pos="851"/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C1382B">
        <w:rPr>
          <w:sz w:val="28"/>
          <w:szCs w:val="28"/>
        </w:rPr>
        <w:t>Уметь применять базовые научно-теоретические знания для решения теоретических и практических задач.</w:t>
      </w:r>
    </w:p>
    <w:p w:rsidR="00EA4EAE" w:rsidRPr="00C1382B" w:rsidRDefault="00EA4EAE" w:rsidP="00C1382B">
      <w:pPr>
        <w:pStyle w:val="BodyText3"/>
        <w:numPr>
          <w:ilvl w:val="0"/>
          <w:numId w:val="9"/>
        </w:numPr>
        <w:pBdr>
          <w:bottom w:val="single" w:sz="2" w:space="0" w:color="FFFFFF"/>
        </w:pBdr>
        <w:tabs>
          <w:tab w:val="clear" w:pos="360"/>
          <w:tab w:val="num" w:pos="180"/>
          <w:tab w:val="left" w:pos="851"/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C1382B">
        <w:rPr>
          <w:sz w:val="28"/>
          <w:szCs w:val="28"/>
        </w:rPr>
        <w:t>Владеть системным и сравнительным анализом.</w:t>
      </w:r>
    </w:p>
    <w:p w:rsidR="00EA4EAE" w:rsidRPr="00C1382B" w:rsidRDefault="00EA4EAE" w:rsidP="00C1382B">
      <w:pPr>
        <w:pStyle w:val="BodyText3"/>
        <w:numPr>
          <w:ilvl w:val="0"/>
          <w:numId w:val="9"/>
        </w:numPr>
        <w:pBdr>
          <w:bottom w:val="single" w:sz="2" w:space="0" w:color="FFFFFF"/>
        </w:pBdr>
        <w:tabs>
          <w:tab w:val="clear" w:pos="360"/>
          <w:tab w:val="num" w:pos="180"/>
          <w:tab w:val="left" w:pos="851"/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C1382B">
        <w:rPr>
          <w:sz w:val="28"/>
          <w:szCs w:val="28"/>
        </w:rPr>
        <w:t>Владеть исследовательскими навыками.</w:t>
      </w:r>
    </w:p>
    <w:p w:rsidR="00EA4EAE" w:rsidRPr="00C1382B" w:rsidRDefault="00EA4EAE" w:rsidP="00C1382B">
      <w:pPr>
        <w:pStyle w:val="BodyText3"/>
        <w:numPr>
          <w:ilvl w:val="0"/>
          <w:numId w:val="9"/>
        </w:numPr>
        <w:pBdr>
          <w:bottom w:val="single" w:sz="2" w:space="0" w:color="FFFFFF"/>
        </w:pBdr>
        <w:tabs>
          <w:tab w:val="clear" w:pos="360"/>
          <w:tab w:val="num" w:pos="180"/>
          <w:tab w:val="left" w:pos="851"/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C1382B">
        <w:rPr>
          <w:sz w:val="28"/>
          <w:szCs w:val="28"/>
        </w:rPr>
        <w:t>Уметь работать самостоятельно.</w:t>
      </w:r>
    </w:p>
    <w:p w:rsidR="00EA4EAE" w:rsidRPr="00C1382B" w:rsidRDefault="00EA4EAE" w:rsidP="00C1382B">
      <w:pPr>
        <w:pStyle w:val="BodyText3"/>
        <w:numPr>
          <w:ilvl w:val="0"/>
          <w:numId w:val="9"/>
        </w:numPr>
        <w:pBdr>
          <w:bottom w:val="single" w:sz="2" w:space="0" w:color="FFFFFF"/>
        </w:pBdr>
        <w:tabs>
          <w:tab w:val="clear" w:pos="360"/>
          <w:tab w:val="num" w:pos="180"/>
          <w:tab w:val="left" w:pos="851"/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C1382B">
        <w:rPr>
          <w:sz w:val="28"/>
          <w:szCs w:val="28"/>
        </w:rPr>
        <w:t>Быть способным порождать новые идеи (обладать креативностью).</w:t>
      </w:r>
    </w:p>
    <w:p w:rsidR="00EA4EAE" w:rsidRPr="00C1382B" w:rsidRDefault="00EA4EAE" w:rsidP="00C1382B">
      <w:pPr>
        <w:pStyle w:val="BodyText3"/>
        <w:numPr>
          <w:ilvl w:val="0"/>
          <w:numId w:val="9"/>
        </w:numPr>
        <w:pBdr>
          <w:bottom w:val="single" w:sz="2" w:space="0" w:color="FFFFFF"/>
        </w:pBdr>
        <w:tabs>
          <w:tab w:val="clear" w:pos="360"/>
          <w:tab w:val="num" w:pos="180"/>
          <w:tab w:val="left" w:pos="851"/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C1382B">
        <w:rPr>
          <w:sz w:val="28"/>
          <w:szCs w:val="28"/>
        </w:rPr>
        <w:t>Владеть междисциплинарным подходом при решении проблем.</w:t>
      </w:r>
    </w:p>
    <w:p w:rsidR="00EA4EAE" w:rsidRPr="00C1382B" w:rsidRDefault="00EA4EAE" w:rsidP="00C1382B">
      <w:pPr>
        <w:pStyle w:val="BodyText3"/>
        <w:numPr>
          <w:ilvl w:val="0"/>
          <w:numId w:val="9"/>
        </w:numPr>
        <w:pBdr>
          <w:bottom w:val="single" w:sz="2" w:space="0" w:color="FFFFFF"/>
        </w:pBdr>
        <w:tabs>
          <w:tab w:val="clear" w:pos="360"/>
          <w:tab w:val="num" w:pos="180"/>
          <w:tab w:val="left" w:pos="851"/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C1382B">
        <w:rPr>
          <w:sz w:val="28"/>
          <w:szCs w:val="28"/>
        </w:rPr>
        <w:t>Иметь навыки, связанные с использованием технических устройств, управлением информацией и работой с компьютером.</w:t>
      </w:r>
    </w:p>
    <w:p w:rsidR="00EA4EAE" w:rsidRPr="00C1382B" w:rsidRDefault="00EA4EAE" w:rsidP="00C1382B">
      <w:pPr>
        <w:pStyle w:val="BodyText3"/>
        <w:numPr>
          <w:ilvl w:val="0"/>
          <w:numId w:val="9"/>
        </w:numPr>
        <w:pBdr>
          <w:bottom w:val="single" w:sz="2" w:space="0" w:color="FFFFFF"/>
        </w:pBdr>
        <w:tabs>
          <w:tab w:val="clear" w:pos="360"/>
          <w:tab w:val="num" w:pos="180"/>
          <w:tab w:val="left" w:pos="851"/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C1382B">
        <w:rPr>
          <w:sz w:val="28"/>
          <w:szCs w:val="28"/>
        </w:rPr>
        <w:t>Обладать навыками устной и письменной коммуникации.</w:t>
      </w:r>
    </w:p>
    <w:p w:rsidR="00EA4EAE" w:rsidRPr="00C1382B" w:rsidRDefault="00EA4EAE" w:rsidP="00C1382B">
      <w:pPr>
        <w:pStyle w:val="BodyText3"/>
        <w:numPr>
          <w:ilvl w:val="0"/>
          <w:numId w:val="9"/>
        </w:numPr>
        <w:pBdr>
          <w:bottom w:val="single" w:sz="2" w:space="0" w:color="FFFFFF"/>
        </w:pBdr>
        <w:tabs>
          <w:tab w:val="clear" w:pos="360"/>
          <w:tab w:val="num" w:pos="180"/>
          <w:tab w:val="left" w:pos="851"/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C1382B">
        <w:rPr>
          <w:sz w:val="28"/>
          <w:szCs w:val="28"/>
        </w:rPr>
        <w:t xml:space="preserve">Уметь учиться, повышать свою квалификацию в течение всей жизни. </w:t>
      </w:r>
    </w:p>
    <w:p w:rsidR="00EA4EAE" w:rsidRPr="00C1382B" w:rsidRDefault="00EA4EAE" w:rsidP="00C1382B">
      <w:pPr>
        <w:tabs>
          <w:tab w:val="left" w:pos="1080"/>
        </w:tabs>
        <w:ind w:firstLine="709"/>
        <w:rPr>
          <w:b/>
          <w:bCs/>
        </w:rPr>
      </w:pPr>
      <w:r w:rsidRPr="00C1382B">
        <w:rPr>
          <w:b/>
          <w:bCs/>
        </w:rPr>
        <w:t>социально-личностные компетенции:</w:t>
      </w:r>
    </w:p>
    <w:p w:rsidR="00EA4EAE" w:rsidRPr="00C1382B" w:rsidRDefault="00EA4EAE" w:rsidP="00C1382B">
      <w:pPr>
        <w:numPr>
          <w:ilvl w:val="0"/>
          <w:numId w:val="16"/>
        </w:numPr>
        <w:tabs>
          <w:tab w:val="num" w:pos="180"/>
          <w:tab w:val="left" w:pos="1080"/>
        </w:tabs>
        <w:ind w:firstLine="709"/>
        <w:jc w:val="both"/>
      </w:pPr>
      <w:r w:rsidRPr="00C1382B">
        <w:t>Быть способным к социальному взаимодействию.</w:t>
      </w:r>
    </w:p>
    <w:p w:rsidR="00EA4EAE" w:rsidRPr="00C1382B" w:rsidRDefault="00EA4EAE" w:rsidP="00C1382B">
      <w:pPr>
        <w:numPr>
          <w:ilvl w:val="0"/>
          <w:numId w:val="10"/>
        </w:numPr>
        <w:tabs>
          <w:tab w:val="clear" w:pos="360"/>
          <w:tab w:val="num" w:pos="180"/>
          <w:tab w:val="left" w:pos="851"/>
          <w:tab w:val="left" w:pos="1080"/>
        </w:tabs>
        <w:ind w:firstLine="709"/>
        <w:jc w:val="both"/>
      </w:pPr>
      <w:r w:rsidRPr="00C1382B">
        <w:t>Уметь работать в команде.</w:t>
      </w:r>
    </w:p>
    <w:p w:rsidR="00EA4EAE" w:rsidRPr="00C1382B" w:rsidRDefault="00EA4EAE" w:rsidP="00C1382B">
      <w:pPr>
        <w:tabs>
          <w:tab w:val="left" w:pos="1080"/>
        </w:tabs>
        <w:ind w:firstLine="709"/>
        <w:jc w:val="both"/>
        <w:rPr>
          <w:b/>
          <w:bCs/>
        </w:rPr>
      </w:pPr>
      <w:r w:rsidRPr="00C1382B">
        <w:rPr>
          <w:b/>
          <w:bCs/>
        </w:rPr>
        <w:t xml:space="preserve">профессиональные компетенции: </w:t>
      </w:r>
    </w:p>
    <w:p w:rsidR="00EA4EAE" w:rsidRPr="00C1382B" w:rsidRDefault="00EA4EAE" w:rsidP="00C1382B">
      <w:pPr>
        <w:tabs>
          <w:tab w:val="left" w:pos="1080"/>
        </w:tabs>
        <w:ind w:firstLine="709"/>
        <w:rPr>
          <w:i/>
          <w:iCs/>
        </w:rPr>
      </w:pPr>
      <w:r w:rsidRPr="00C1382B">
        <w:rPr>
          <w:i/>
          <w:iCs/>
        </w:rPr>
        <w:t>научно-исследовательская деятельность</w:t>
      </w:r>
    </w:p>
    <w:p w:rsidR="00EA4EAE" w:rsidRPr="00C1382B" w:rsidRDefault="00EA4EAE" w:rsidP="00C1382B">
      <w:pPr>
        <w:numPr>
          <w:ilvl w:val="0"/>
          <w:numId w:val="11"/>
        </w:numPr>
        <w:tabs>
          <w:tab w:val="left" w:pos="851"/>
          <w:tab w:val="left" w:pos="1080"/>
        </w:tabs>
        <w:ind w:left="0" w:firstLine="709"/>
        <w:jc w:val="both"/>
      </w:pPr>
      <w:r w:rsidRPr="00C1382B">
        <w:t>Проводить научные исследования и разработки с использованием современных информационных технологий.</w:t>
      </w:r>
    </w:p>
    <w:p w:rsidR="00EA4EAE" w:rsidRPr="00C1382B" w:rsidRDefault="00EA4EAE" w:rsidP="00C1382B">
      <w:pPr>
        <w:pStyle w:val="BodyText3"/>
        <w:numPr>
          <w:ilvl w:val="0"/>
          <w:numId w:val="11"/>
        </w:numPr>
        <w:pBdr>
          <w:bottom w:val="single" w:sz="2" w:space="0" w:color="FFFFFF"/>
        </w:pBdr>
        <w:tabs>
          <w:tab w:val="left" w:pos="851"/>
          <w:tab w:val="left" w:pos="1080"/>
        </w:tabs>
        <w:spacing w:after="0"/>
        <w:ind w:left="0" w:firstLine="709"/>
        <w:jc w:val="both"/>
        <w:rPr>
          <w:sz w:val="28"/>
          <w:szCs w:val="28"/>
        </w:rPr>
      </w:pPr>
      <w:r w:rsidRPr="00C1382B">
        <w:rPr>
          <w:sz w:val="28"/>
          <w:szCs w:val="28"/>
        </w:rPr>
        <w:t>Анализировать и объективно оценивать достижения науки и техники в области процессов, машин и аппаратов, перспективы и направления развития.</w:t>
      </w:r>
    </w:p>
    <w:p w:rsidR="00EA4EAE" w:rsidRPr="00C1382B" w:rsidRDefault="00EA4EAE" w:rsidP="00C1382B">
      <w:pPr>
        <w:pStyle w:val="BodyText3"/>
        <w:numPr>
          <w:ilvl w:val="0"/>
          <w:numId w:val="11"/>
        </w:numPr>
        <w:pBdr>
          <w:bottom w:val="single" w:sz="2" w:space="0" w:color="FFFFFF"/>
        </w:pBdr>
        <w:tabs>
          <w:tab w:val="left" w:pos="851"/>
          <w:tab w:val="left" w:pos="1080"/>
        </w:tabs>
        <w:spacing w:after="0"/>
        <w:ind w:left="0" w:firstLine="709"/>
        <w:jc w:val="both"/>
        <w:rPr>
          <w:sz w:val="28"/>
          <w:szCs w:val="28"/>
        </w:rPr>
      </w:pPr>
      <w:r w:rsidRPr="00C1382B">
        <w:rPr>
          <w:sz w:val="28"/>
          <w:szCs w:val="28"/>
        </w:rPr>
        <w:t>Разрабатывать техническое задание на проведение исследований по созданию новых машин и аппаратов и средств технологического оснащения.</w:t>
      </w:r>
    </w:p>
    <w:p w:rsidR="00EA4EAE" w:rsidRPr="00C1382B" w:rsidRDefault="00EA4EAE" w:rsidP="00C1382B">
      <w:pPr>
        <w:numPr>
          <w:ilvl w:val="0"/>
          <w:numId w:val="11"/>
        </w:numPr>
        <w:tabs>
          <w:tab w:val="left" w:pos="851"/>
          <w:tab w:val="left" w:pos="1080"/>
        </w:tabs>
        <w:ind w:left="0" w:firstLine="709"/>
        <w:jc w:val="both"/>
      </w:pPr>
      <w:r w:rsidRPr="00C1382B">
        <w:t>Организовывать и проводить экспериментальные исследования машин, аппаратов, технологических процессов и средств технологического оснащения по профилю специальности, анализировать и обрабатывать результаты исследований.</w:t>
      </w:r>
    </w:p>
    <w:p w:rsidR="00EA4EAE" w:rsidRPr="00C1382B" w:rsidRDefault="00EA4EAE" w:rsidP="00C1382B">
      <w:pPr>
        <w:pStyle w:val="BodyText3"/>
        <w:numPr>
          <w:ilvl w:val="0"/>
          <w:numId w:val="11"/>
        </w:numPr>
        <w:pBdr>
          <w:bottom w:val="single" w:sz="2" w:space="0" w:color="FFFFFF"/>
        </w:pBdr>
        <w:tabs>
          <w:tab w:val="left" w:pos="851"/>
          <w:tab w:val="left" w:pos="1080"/>
        </w:tabs>
        <w:spacing w:after="0"/>
        <w:ind w:left="0" w:firstLine="709"/>
        <w:jc w:val="both"/>
        <w:rPr>
          <w:sz w:val="28"/>
          <w:szCs w:val="28"/>
        </w:rPr>
      </w:pPr>
      <w:r w:rsidRPr="00C1382B">
        <w:rPr>
          <w:sz w:val="28"/>
          <w:szCs w:val="28"/>
        </w:rPr>
        <w:t>Оформлять отчеты о научном исследовании, научные публикации, доклады, заявки на выдачу охранных документов на объекты промышленной собственности.</w:t>
      </w:r>
    </w:p>
    <w:p w:rsidR="00EA4EAE" w:rsidRPr="00C1382B" w:rsidRDefault="00EA4EAE" w:rsidP="00C1382B">
      <w:pPr>
        <w:numPr>
          <w:ilvl w:val="0"/>
          <w:numId w:val="11"/>
        </w:numPr>
        <w:tabs>
          <w:tab w:val="left" w:pos="1080"/>
        </w:tabs>
        <w:ind w:left="0" w:firstLine="709"/>
        <w:jc w:val="both"/>
      </w:pPr>
      <w:r w:rsidRPr="00C1382B">
        <w:t>Оценивать эффективность технических и других решений, проводить испытания и исследования систем автоматизации.</w:t>
      </w:r>
    </w:p>
    <w:p w:rsidR="00EA4EAE" w:rsidRPr="00C1382B" w:rsidRDefault="00EA4EAE" w:rsidP="00C1382B">
      <w:pPr>
        <w:widowControl w:val="0"/>
        <w:shd w:val="clear" w:color="auto" w:fill="FFFFFF"/>
        <w:tabs>
          <w:tab w:val="left" w:pos="614"/>
          <w:tab w:val="left" w:pos="1080"/>
        </w:tabs>
        <w:autoSpaceDE w:val="0"/>
        <w:autoSpaceDN w:val="0"/>
        <w:adjustRightInd w:val="0"/>
        <w:ind w:firstLine="709"/>
        <w:jc w:val="both"/>
        <w:rPr>
          <w:i/>
          <w:iCs/>
          <w:spacing w:val="-3"/>
        </w:rPr>
      </w:pPr>
      <w:r w:rsidRPr="00C1382B">
        <w:rPr>
          <w:i/>
          <w:iCs/>
          <w:spacing w:val="-3"/>
        </w:rPr>
        <w:t>проектно-конструкторская деятельность</w:t>
      </w:r>
      <w:r>
        <w:rPr>
          <w:i/>
          <w:iCs/>
          <w:spacing w:val="-3"/>
        </w:rPr>
        <w:t>:</w:t>
      </w:r>
    </w:p>
    <w:p w:rsidR="00EA4EAE" w:rsidRPr="00C1382B" w:rsidRDefault="00EA4EAE" w:rsidP="00C1382B">
      <w:pPr>
        <w:numPr>
          <w:ilvl w:val="0"/>
          <w:numId w:val="12"/>
        </w:numPr>
        <w:tabs>
          <w:tab w:val="left" w:pos="851"/>
          <w:tab w:val="left" w:pos="1080"/>
        </w:tabs>
        <w:ind w:left="0" w:firstLine="709"/>
        <w:jc w:val="both"/>
      </w:pPr>
      <w:r w:rsidRPr="00C1382B">
        <w:t>Выбирать и оптимизировать технологические режимы производства и переработки органических веществ, материалов и изделий для создания экологически чистых инновационных технологий.</w:t>
      </w:r>
    </w:p>
    <w:p w:rsidR="00EA4EAE" w:rsidRPr="00C1382B" w:rsidRDefault="00EA4EAE" w:rsidP="00C1382B">
      <w:pPr>
        <w:numPr>
          <w:ilvl w:val="0"/>
          <w:numId w:val="12"/>
        </w:numPr>
        <w:tabs>
          <w:tab w:val="left" w:pos="851"/>
          <w:tab w:val="left" w:pos="1080"/>
        </w:tabs>
        <w:ind w:left="0" w:firstLine="709"/>
        <w:jc w:val="both"/>
      </w:pPr>
      <w:r w:rsidRPr="00C1382B">
        <w:t>Владеть современными программными средствами моделирования, расчета и компьютерного проектирования изделий и технологических процессов.</w:t>
      </w:r>
    </w:p>
    <w:p w:rsidR="00EA4EAE" w:rsidRPr="00C1382B" w:rsidRDefault="00EA4EAE" w:rsidP="00C1382B">
      <w:pPr>
        <w:pStyle w:val="PlainText"/>
        <w:tabs>
          <w:tab w:val="left" w:pos="1080"/>
        </w:tabs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C1382B">
        <w:rPr>
          <w:rFonts w:ascii="Times New Roman" w:hAnsi="Times New Roman" w:cs="Times New Roman"/>
          <w:i/>
          <w:iCs/>
          <w:sz w:val="28"/>
          <w:szCs w:val="28"/>
        </w:rPr>
        <w:t xml:space="preserve">инновационная </w:t>
      </w:r>
      <w:r w:rsidRPr="00C1382B">
        <w:rPr>
          <w:rFonts w:ascii="Times New Roman" w:hAnsi="Times New Roman" w:cs="Times New Roman"/>
          <w:i/>
          <w:iCs/>
          <w:sz w:val="28"/>
          <w:szCs w:val="28"/>
          <w:lang w:val="ru-RU"/>
        </w:rPr>
        <w:t>деятельность:</w:t>
      </w:r>
    </w:p>
    <w:p w:rsidR="00EA4EAE" w:rsidRPr="00C1382B" w:rsidRDefault="00EA4EAE" w:rsidP="00C1382B">
      <w:pPr>
        <w:widowControl w:val="0"/>
        <w:numPr>
          <w:ilvl w:val="0"/>
          <w:numId w:val="13"/>
        </w:numPr>
        <w:shd w:val="clear" w:color="auto" w:fill="FFFFFF"/>
        <w:tabs>
          <w:tab w:val="left" w:pos="851"/>
          <w:tab w:val="left" w:pos="1080"/>
        </w:tabs>
        <w:autoSpaceDE w:val="0"/>
        <w:autoSpaceDN w:val="0"/>
        <w:adjustRightInd w:val="0"/>
        <w:ind w:left="0" w:firstLine="709"/>
        <w:jc w:val="both"/>
      </w:pPr>
      <w:r w:rsidRPr="00C1382B">
        <w:t>Оценивать конкурентоспособность, экономическую эффективность разработки и постановки на производство новых изделий и освоения новых технологий и оборудования.</w:t>
      </w:r>
    </w:p>
    <w:p w:rsidR="00EA4EAE" w:rsidRPr="00C1382B" w:rsidRDefault="00EA4EAE" w:rsidP="00C1382B">
      <w:pPr>
        <w:widowControl w:val="0"/>
        <w:numPr>
          <w:ilvl w:val="0"/>
          <w:numId w:val="13"/>
        </w:numPr>
        <w:shd w:val="clear" w:color="auto" w:fill="FFFFFF"/>
        <w:tabs>
          <w:tab w:val="left" w:pos="851"/>
          <w:tab w:val="left" w:pos="1080"/>
        </w:tabs>
        <w:autoSpaceDE w:val="0"/>
        <w:autoSpaceDN w:val="0"/>
        <w:adjustRightInd w:val="0"/>
        <w:ind w:left="0" w:firstLine="709"/>
        <w:jc w:val="both"/>
      </w:pPr>
      <w:r w:rsidRPr="00C1382B">
        <w:t>Проводить опытно-технологические работы при освоении новых технологий, оборудования, опытно-промышленную проверку новых машин и аппаратов и средств технологического оснащения, изготовление и испытания новых машин и аппаратов, оформлять документацию о результатах опытно-промышленных работ и испытаний опытных образцов технологических машин и аппаратов.</w:t>
      </w:r>
    </w:p>
    <w:p w:rsidR="00EA4EAE" w:rsidRPr="00C1382B" w:rsidRDefault="00EA4EAE" w:rsidP="00C1382B">
      <w:pPr>
        <w:widowControl w:val="0"/>
        <w:numPr>
          <w:ilvl w:val="0"/>
          <w:numId w:val="13"/>
        </w:numPr>
        <w:shd w:val="clear" w:color="auto" w:fill="FFFFFF"/>
        <w:tabs>
          <w:tab w:val="left" w:pos="851"/>
          <w:tab w:val="left" w:pos="1080"/>
        </w:tabs>
        <w:autoSpaceDE w:val="0"/>
        <w:autoSpaceDN w:val="0"/>
        <w:adjustRightInd w:val="0"/>
        <w:ind w:left="0" w:firstLine="709"/>
        <w:jc w:val="both"/>
      </w:pPr>
      <w:r w:rsidRPr="00C1382B">
        <w:t>Проводить работы по сертификации продукции, оборудования и производств по профилю специальности.</w:t>
      </w:r>
    </w:p>
    <w:p w:rsidR="00EA4EAE" w:rsidRPr="00C1382B" w:rsidRDefault="00EA4EAE" w:rsidP="00C1382B">
      <w:pPr>
        <w:widowControl w:val="0"/>
        <w:numPr>
          <w:ilvl w:val="0"/>
          <w:numId w:val="13"/>
        </w:numPr>
        <w:shd w:val="clear" w:color="auto" w:fill="FFFFFF"/>
        <w:tabs>
          <w:tab w:val="left" w:pos="851"/>
          <w:tab w:val="left" w:pos="1080"/>
        </w:tabs>
        <w:autoSpaceDE w:val="0"/>
        <w:autoSpaceDN w:val="0"/>
        <w:adjustRightInd w:val="0"/>
        <w:ind w:left="0" w:firstLine="709"/>
        <w:jc w:val="both"/>
      </w:pPr>
      <w:r w:rsidRPr="00C1382B">
        <w:t>Составлять договоры на выполнение опытно-конструкторских и опытно-технологических работ, об оказании научно-технических услуг, о совместной деятельности по освоению новой продукции, оборудования и технологий.</w:t>
      </w:r>
    </w:p>
    <w:p w:rsidR="00EA4EAE" w:rsidRPr="00C1382B" w:rsidRDefault="00EA4EAE" w:rsidP="00C1382B">
      <w:pPr>
        <w:widowControl w:val="0"/>
        <w:numPr>
          <w:ilvl w:val="0"/>
          <w:numId w:val="13"/>
        </w:numPr>
        <w:shd w:val="clear" w:color="auto" w:fill="FFFFFF"/>
        <w:tabs>
          <w:tab w:val="left" w:pos="851"/>
          <w:tab w:val="left" w:pos="1080"/>
        </w:tabs>
        <w:autoSpaceDE w:val="0"/>
        <w:autoSpaceDN w:val="0"/>
        <w:adjustRightInd w:val="0"/>
        <w:ind w:left="0" w:firstLine="709"/>
        <w:jc w:val="both"/>
      </w:pPr>
      <w:r w:rsidRPr="00C1382B">
        <w:t>Готовить проекты лицензионных договоров о передаче прав на использование объектов промышленной собственности и «ноу-хау».</w:t>
      </w:r>
    </w:p>
    <w:p w:rsidR="00EA4EAE" w:rsidRPr="00C1382B" w:rsidRDefault="00EA4EAE" w:rsidP="00C1382B">
      <w:pPr>
        <w:widowControl w:val="0"/>
        <w:shd w:val="clear" w:color="auto" w:fill="FFFFFF"/>
        <w:tabs>
          <w:tab w:val="left" w:pos="614"/>
          <w:tab w:val="left" w:pos="1080"/>
        </w:tabs>
        <w:autoSpaceDE w:val="0"/>
        <w:autoSpaceDN w:val="0"/>
        <w:adjustRightInd w:val="0"/>
        <w:ind w:firstLine="709"/>
        <w:jc w:val="both"/>
        <w:rPr>
          <w:i/>
          <w:iCs/>
          <w:spacing w:val="-5"/>
        </w:rPr>
      </w:pPr>
      <w:r w:rsidRPr="00C1382B">
        <w:rPr>
          <w:i/>
          <w:iCs/>
          <w:spacing w:val="-5"/>
        </w:rPr>
        <w:t>производственно-технологическая деятельность</w:t>
      </w:r>
      <w:r>
        <w:rPr>
          <w:i/>
          <w:iCs/>
          <w:spacing w:val="-5"/>
        </w:rPr>
        <w:t>:</w:t>
      </w:r>
    </w:p>
    <w:p w:rsidR="00EA4EAE" w:rsidRPr="00C1382B" w:rsidRDefault="00EA4EAE" w:rsidP="00C1382B">
      <w:pPr>
        <w:pStyle w:val="BodyText"/>
        <w:numPr>
          <w:ilvl w:val="0"/>
          <w:numId w:val="14"/>
        </w:numPr>
        <w:tabs>
          <w:tab w:val="left" w:pos="851"/>
          <w:tab w:val="left" w:pos="1080"/>
        </w:tabs>
        <w:spacing w:after="0"/>
        <w:ind w:left="0" w:firstLine="709"/>
        <w:jc w:val="both"/>
      </w:pPr>
      <w:r w:rsidRPr="00C1382B">
        <w:t>Применять инновационные, энерго- и ресурсосберегающие технологии в производстве и переработке органических веществ, материалов и изделий.</w:t>
      </w:r>
    </w:p>
    <w:p w:rsidR="00EA4EAE" w:rsidRPr="00C1382B" w:rsidRDefault="00EA4EAE" w:rsidP="00C1382B">
      <w:pPr>
        <w:pStyle w:val="BodyText"/>
        <w:numPr>
          <w:ilvl w:val="0"/>
          <w:numId w:val="14"/>
        </w:numPr>
        <w:tabs>
          <w:tab w:val="left" w:pos="851"/>
          <w:tab w:val="left" w:pos="1080"/>
        </w:tabs>
        <w:spacing w:after="0"/>
        <w:ind w:left="0" w:firstLine="709"/>
        <w:jc w:val="both"/>
      </w:pPr>
      <w:r w:rsidRPr="00C1382B">
        <w:t>Самостоятельно принимать профессиональные решения с учетом их социальных, экономических и экологических последствий, а также правил техники безопасности и противопожарной безопасности.</w:t>
      </w:r>
    </w:p>
    <w:p w:rsidR="00EA4EAE" w:rsidRPr="00C1382B" w:rsidRDefault="00EA4EAE" w:rsidP="00C1382B">
      <w:pPr>
        <w:pStyle w:val="BodyText"/>
        <w:numPr>
          <w:ilvl w:val="0"/>
          <w:numId w:val="14"/>
        </w:numPr>
        <w:tabs>
          <w:tab w:val="left" w:pos="851"/>
          <w:tab w:val="left" w:pos="1080"/>
        </w:tabs>
        <w:spacing w:after="0"/>
        <w:ind w:left="0" w:firstLine="709"/>
        <w:jc w:val="both"/>
      </w:pPr>
      <w:r w:rsidRPr="00C1382B">
        <w:t>Квалифицировано проводить дефектовку деталей и узлов, составлять технологические карты их восстановления, прогнозировать потребность в запасных частях.</w:t>
      </w:r>
    </w:p>
    <w:p w:rsidR="00EA4EAE" w:rsidRPr="00C1382B" w:rsidRDefault="00EA4EAE" w:rsidP="00C1382B">
      <w:pPr>
        <w:tabs>
          <w:tab w:val="left" w:pos="1080"/>
        </w:tabs>
        <w:ind w:firstLine="709"/>
        <w:jc w:val="both"/>
        <w:rPr>
          <w:i/>
          <w:iCs/>
        </w:rPr>
      </w:pPr>
      <w:r w:rsidRPr="00C1382B">
        <w:rPr>
          <w:i/>
          <w:iCs/>
        </w:rPr>
        <w:t>организационно-управленческая деятельность:</w:t>
      </w:r>
    </w:p>
    <w:p w:rsidR="00EA4EAE" w:rsidRPr="00C1382B" w:rsidRDefault="00EA4EAE" w:rsidP="00C1382B">
      <w:pPr>
        <w:numPr>
          <w:ilvl w:val="0"/>
          <w:numId w:val="16"/>
        </w:numPr>
        <w:tabs>
          <w:tab w:val="num" w:pos="180"/>
          <w:tab w:val="left" w:pos="1080"/>
        </w:tabs>
        <w:ind w:firstLine="709"/>
        <w:jc w:val="both"/>
      </w:pPr>
      <w:r w:rsidRPr="00C1382B">
        <w:t>Организовывать контроль за соблюдением правил охраны труда и техники безопасности.</w:t>
      </w:r>
    </w:p>
    <w:p w:rsidR="00EA4EAE" w:rsidRPr="006E462B" w:rsidRDefault="00EA4EAE" w:rsidP="006E462B">
      <w:pPr>
        <w:ind w:firstLine="720"/>
        <w:jc w:val="both"/>
      </w:pPr>
      <w:r w:rsidRPr="006E462B">
        <w:t>Изучение дисциплины «Экология и контроль состояния окружающей среды» взаимосвязано с изучением студентами таких естественнонаучных, общепрофессиональных и специальных дисциплин как «Аналитическая химия и физико-химические методы анализа», «Поверхностные явления и дисперсные системы»,  «Общая, неорганическая и физическая химия», «</w:t>
      </w:r>
      <w:r w:rsidRPr="006E462B">
        <w:rPr>
          <w:lang w:val="be-BY"/>
        </w:rPr>
        <w:t>Энергосбережение и энергетический менеджмент</w:t>
      </w:r>
      <w:r w:rsidRPr="006E462B">
        <w:t>», «Защита населения и объектов от чрезвычайных ситуаций. Радиационная безопасность» и ряда других.</w:t>
      </w:r>
    </w:p>
    <w:p w:rsidR="00EA4EAE" w:rsidRPr="006F762F" w:rsidRDefault="00EA4EAE" w:rsidP="006F762F">
      <w:pPr>
        <w:ind w:firstLine="709"/>
        <w:jc w:val="both"/>
      </w:pPr>
      <w:r w:rsidRPr="006F762F">
        <w:t>Согласно типовых учебных планов на изучение дисциплины отводится:</w:t>
      </w:r>
    </w:p>
    <w:p w:rsidR="00EA4EAE" w:rsidRPr="006F762F" w:rsidRDefault="00EA4EAE" w:rsidP="006F762F">
      <w:pPr>
        <w:widowControl w:val="0"/>
        <w:ind w:firstLine="720"/>
        <w:jc w:val="both"/>
      </w:pPr>
      <w:r w:rsidRPr="006F762F">
        <w:t xml:space="preserve">для специальности 1 – 36 07 01: </w:t>
      </w:r>
      <w:r w:rsidRPr="00D615C2">
        <w:t xml:space="preserve">всего 72 часа, </w:t>
      </w:r>
      <w:r w:rsidRPr="006F762F">
        <w:t>из них аудиторных 36 час</w:t>
      </w:r>
      <w:r>
        <w:t>ов</w:t>
      </w:r>
      <w:r w:rsidRPr="006F762F">
        <w:t xml:space="preserve">: в том числе лекции – 18 часов, лабораторные занятия – </w:t>
      </w:r>
      <w:r>
        <w:t>1</w:t>
      </w:r>
      <w:r w:rsidRPr="006F762F">
        <w:t xml:space="preserve">8 часов; </w:t>
      </w:r>
      <w:r w:rsidRPr="00D615C2">
        <w:t>самостоятельная работа –  36 часов.</w:t>
      </w:r>
    </w:p>
    <w:p w:rsidR="00EA4EAE" w:rsidRPr="006F762F" w:rsidRDefault="00EA4EAE" w:rsidP="006F762F">
      <w:pPr>
        <w:widowControl w:val="0"/>
        <w:ind w:firstLine="720"/>
        <w:jc w:val="both"/>
      </w:pPr>
      <w:r w:rsidRPr="006F762F">
        <w:t xml:space="preserve">для специальности 1 – 48 01 02: </w:t>
      </w:r>
      <w:r w:rsidRPr="00D615C2">
        <w:t xml:space="preserve">всего </w:t>
      </w:r>
      <w:r>
        <w:t>78</w:t>
      </w:r>
      <w:r w:rsidRPr="00D615C2">
        <w:t xml:space="preserve"> час</w:t>
      </w:r>
      <w:r>
        <w:t>ов</w:t>
      </w:r>
      <w:r w:rsidRPr="00D615C2">
        <w:t xml:space="preserve">, </w:t>
      </w:r>
      <w:r>
        <w:t xml:space="preserve">из них аудиторных </w:t>
      </w:r>
      <w:r w:rsidRPr="006F762F">
        <w:t>36 час</w:t>
      </w:r>
      <w:r>
        <w:t>ов</w:t>
      </w:r>
      <w:r w:rsidRPr="006F762F">
        <w:t xml:space="preserve">: в том числе лекции – 18 часов, лабораторные занятия – </w:t>
      </w:r>
      <w:r>
        <w:t>1</w:t>
      </w:r>
      <w:r w:rsidRPr="006F762F">
        <w:t xml:space="preserve">8 часов; </w:t>
      </w:r>
      <w:r w:rsidRPr="00D615C2">
        <w:t>самостоятельная работа –  4</w:t>
      </w:r>
      <w:r>
        <w:t>2</w:t>
      </w:r>
      <w:r w:rsidRPr="00D615C2">
        <w:t xml:space="preserve"> часа.</w:t>
      </w:r>
    </w:p>
    <w:p w:rsidR="00EA4EAE" w:rsidRPr="006F762F" w:rsidRDefault="00EA4EAE" w:rsidP="006F762F">
      <w:pPr>
        <w:widowControl w:val="0"/>
        <w:ind w:firstLine="720"/>
        <w:jc w:val="both"/>
      </w:pPr>
      <w:r w:rsidRPr="006F762F">
        <w:t xml:space="preserve">для специальности 1 – 53 01 01: </w:t>
      </w:r>
      <w:r>
        <w:t>всего 65</w:t>
      </w:r>
      <w:r w:rsidRPr="00D615C2">
        <w:t xml:space="preserve"> час</w:t>
      </w:r>
      <w:r>
        <w:t>ов</w:t>
      </w:r>
      <w:r w:rsidRPr="00D615C2">
        <w:t xml:space="preserve">, </w:t>
      </w:r>
      <w:r w:rsidRPr="006F762F">
        <w:t xml:space="preserve">из них аудиторных 34 часа: в том числе лекции – 18 часов, лабораторные занятия – 16 часов; </w:t>
      </w:r>
      <w:r w:rsidRPr="00D615C2">
        <w:t xml:space="preserve">самостоятельная работа –  </w:t>
      </w:r>
      <w:r>
        <w:t>31</w:t>
      </w:r>
      <w:r w:rsidRPr="00D615C2">
        <w:t xml:space="preserve"> час.</w:t>
      </w:r>
    </w:p>
    <w:p w:rsidR="00EA4EAE" w:rsidRPr="006F762F" w:rsidRDefault="00EA4EAE" w:rsidP="006F762F">
      <w:pPr>
        <w:widowControl w:val="0"/>
        <w:jc w:val="both"/>
        <w:rPr>
          <w:spacing w:val="-4"/>
          <w:sz w:val="26"/>
          <w:szCs w:val="26"/>
        </w:rPr>
      </w:pPr>
    </w:p>
    <w:p w:rsidR="00EA4EAE" w:rsidRDefault="00EA4EAE" w:rsidP="006F762F">
      <w:pPr>
        <w:ind w:firstLine="709"/>
        <w:jc w:val="both"/>
        <w:rPr>
          <w:highlight w:val="yellow"/>
        </w:rPr>
      </w:pPr>
    </w:p>
    <w:p w:rsidR="00EA4EAE" w:rsidRDefault="00EA4EAE" w:rsidP="006F762F">
      <w:pPr>
        <w:ind w:firstLine="709"/>
        <w:jc w:val="both"/>
        <w:rPr>
          <w:highlight w:val="yellow"/>
        </w:rPr>
      </w:pPr>
    </w:p>
    <w:p w:rsidR="00EA4EAE" w:rsidRDefault="00EA4EAE" w:rsidP="006F762F">
      <w:pPr>
        <w:ind w:firstLine="709"/>
        <w:jc w:val="both"/>
        <w:rPr>
          <w:highlight w:val="yellow"/>
        </w:rPr>
      </w:pPr>
    </w:p>
    <w:p w:rsidR="00EA4EAE" w:rsidRDefault="00EA4EAE" w:rsidP="006F762F">
      <w:pPr>
        <w:ind w:firstLine="709"/>
        <w:jc w:val="both"/>
        <w:rPr>
          <w:highlight w:val="yellow"/>
        </w:rPr>
      </w:pPr>
    </w:p>
    <w:p w:rsidR="00EA4EAE" w:rsidRPr="00394806" w:rsidRDefault="00EA4EAE" w:rsidP="00394806">
      <w:pPr>
        <w:ind w:firstLine="900"/>
        <w:jc w:val="both"/>
      </w:pPr>
    </w:p>
    <w:p w:rsidR="00EA4EAE" w:rsidRPr="00394806" w:rsidRDefault="00EA4EAE" w:rsidP="00394806">
      <w:pPr>
        <w:pStyle w:val="Style17"/>
        <w:widowControl/>
        <w:spacing w:line="240" w:lineRule="auto"/>
        <w:ind w:firstLine="720"/>
        <w:jc w:val="center"/>
        <w:rPr>
          <w:rStyle w:val="FontStyle35"/>
          <w:sz w:val="28"/>
          <w:szCs w:val="28"/>
        </w:rPr>
      </w:pPr>
      <w:r w:rsidRPr="00394806">
        <w:rPr>
          <w:rStyle w:val="FontStyle35"/>
          <w:sz w:val="28"/>
          <w:szCs w:val="28"/>
        </w:rPr>
        <w:t>2 ПРИМЕРНЫЙ ТЕМАТИЧЕСКИЙ ПЛАН</w:t>
      </w:r>
    </w:p>
    <w:tbl>
      <w:tblPr>
        <w:tblW w:w="100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2"/>
        <w:gridCol w:w="5121"/>
        <w:gridCol w:w="968"/>
        <w:gridCol w:w="1559"/>
        <w:gridCol w:w="1701"/>
      </w:tblGrid>
      <w:tr w:rsidR="00EA4EAE" w:rsidRPr="00394806">
        <w:trPr>
          <w:cantSplit/>
          <w:trHeight w:val="213"/>
        </w:trPr>
        <w:tc>
          <w:tcPr>
            <w:tcW w:w="682" w:type="dxa"/>
            <w:vMerge w:val="restart"/>
          </w:tcPr>
          <w:p w:rsidR="00EA4EAE" w:rsidRPr="00394806" w:rsidRDefault="00EA4EAE" w:rsidP="00394806">
            <w:pPr>
              <w:pStyle w:val="BodyTextIndent"/>
              <w:spacing w:after="0"/>
              <w:ind w:left="-133" w:right="-108"/>
              <w:jc w:val="center"/>
            </w:pPr>
            <w:r w:rsidRPr="00394806">
              <w:t>Номер раздела, темы</w:t>
            </w:r>
          </w:p>
        </w:tc>
        <w:tc>
          <w:tcPr>
            <w:tcW w:w="5121" w:type="dxa"/>
            <w:vMerge w:val="restart"/>
          </w:tcPr>
          <w:p w:rsidR="00EA4EAE" w:rsidRPr="00394806" w:rsidRDefault="00EA4EAE" w:rsidP="00394806">
            <w:pPr>
              <w:pStyle w:val="BodyTextIndent"/>
              <w:spacing w:after="0"/>
              <w:ind w:left="-133" w:right="-108"/>
              <w:jc w:val="center"/>
            </w:pPr>
            <w:r w:rsidRPr="00394806">
              <w:t>Название раздела, темы программы</w:t>
            </w:r>
          </w:p>
        </w:tc>
        <w:tc>
          <w:tcPr>
            <w:tcW w:w="4228" w:type="dxa"/>
            <w:gridSpan w:val="3"/>
          </w:tcPr>
          <w:p w:rsidR="00EA4EAE" w:rsidRPr="00394806" w:rsidRDefault="00EA4EAE" w:rsidP="00394806">
            <w:pPr>
              <w:pStyle w:val="BodyTextIndent"/>
              <w:spacing w:after="0"/>
              <w:ind w:left="-133" w:right="-108"/>
              <w:jc w:val="center"/>
            </w:pPr>
            <w:r w:rsidRPr="00394806">
              <w:t>Количество аудиторных часов</w:t>
            </w:r>
          </w:p>
        </w:tc>
      </w:tr>
      <w:tr w:rsidR="00EA4EAE" w:rsidRPr="00394806">
        <w:trPr>
          <w:cantSplit/>
          <w:trHeight w:val="125"/>
        </w:trPr>
        <w:tc>
          <w:tcPr>
            <w:tcW w:w="682" w:type="dxa"/>
            <w:vMerge/>
            <w:vAlign w:val="center"/>
          </w:tcPr>
          <w:p w:rsidR="00EA4EAE" w:rsidRPr="00394806" w:rsidRDefault="00EA4EAE" w:rsidP="00394806">
            <w:pPr>
              <w:pStyle w:val="BodyTextIndent"/>
              <w:spacing w:after="0"/>
              <w:ind w:left="-133" w:right="-108"/>
              <w:jc w:val="center"/>
            </w:pPr>
          </w:p>
        </w:tc>
        <w:tc>
          <w:tcPr>
            <w:tcW w:w="5121" w:type="dxa"/>
            <w:vMerge/>
            <w:vAlign w:val="center"/>
          </w:tcPr>
          <w:p w:rsidR="00EA4EAE" w:rsidRPr="00394806" w:rsidRDefault="00EA4EAE" w:rsidP="00394806">
            <w:pPr>
              <w:pStyle w:val="BodyTextIndent"/>
              <w:spacing w:after="0"/>
              <w:ind w:left="-133" w:right="-108"/>
              <w:jc w:val="center"/>
            </w:pPr>
          </w:p>
        </w:tc>
        <w:tc>
          <w:tcPr>
            <w:tcW w:w="968" w:type="dxa"/>
          </w:tcPr>
          <w:p w:rsidR="00EA4EAE" w:rsidRPr="00394806" w:rsidRDefault="00EA4EAE" w:rsidP="00394806">
            <w:pPr>
              <w:pStyle w:val="BodyTextIndent"/>
              <w:spacing w:after="0"/>
              <w:ind w:left="-133" w:right="-108"/>
              <w:jc w:val="center"/>
            </w:pPr>
            <w:r w:rsidRPr="00394806">
              <w:t>лекции</w:t>
            </w:r>
          </w:p>
        </w:tc>
        <w:tc>
          <w:tcPr>
            <w:tcW w:w="1559" w:type="dxa"/>
          </w:tcPr>
          <w:p w:rsidR="00EA4EAE" w:rsidRPr="00394806" w:rsidRDefault="00EA4EAE" w:rsidP="00394806">
            <w:pPr>
              <w:pStyle w:val="BodyTextIndent"/>
              <w:spacing w:after="0"/>
              <w:ind w:left="-133" w:right="-108"/>
              <w:jc w:val="center"/>
            </w:pPr>
            <w:r w:rsidRPr="00394806">
              <w:t>лабораторные занятия</w:t>
            </w:r>
          </w:p>
        </w:tc>
        <w:tc>
          <w:tcPr>
            <w:tcW w:w="1701" w:type="dxa"/>
          </w:tcPr>
          <w:p w:rsidR="00EA4EAE" w:rsidRPr="00394806" w:rsidRDefault="00EA4EAE" w:rsidP="00394806">
            <w:pPr>
              <w:pStyle w:val="BodyTextIndent"/>
              <w:spacing w:after="0"/>
              <w:ind w:left="-133" w:right="-108"/>
              <w:jc w:val="center"/>
            </w:pPr>
            <w:r>
              <w:t>всего</w:t>
            </w:r>
          </w:p>
        </w:tc>
      </w:tr>
      <w:tr w:rsidR="00EA4EAE" w:rsidRPr="00394806">
        <w:trPr>
          <w:cantSplit/>
        </w:trPr>
        <w:tc>
          <w:tcPr>
            <w:tcW w:w="682" w:type="dxa"/>
            <w:vAlign w:val="center"/>
          </w:tcPr>
          <w:p w:rsidR="00EA4EAE" w:rsidRPr="0005105D" w:rsidRDefault="00EA4EAE" w:rsidP="00182D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21" w:type="dxa"/>
          </w:tcPr>
          <w:p w:rsidR="00EA4EAE" w:rsidRPr="0005105D" w:rsidRDefault="00EA4EAE" w:rsidP="00182D01">
            <w:pPr>
              <w:rPr>
                <w:b/>
                <w:bCs/>
                <w:sz w:val="24"/>
                <w:szCs w:val="24"/>
              </w:rPr>
            </w:pPr>
            <w:r w:rsidRPr="0005105D">
              <w:rPr>
                <w:b/>
                <w:bCs/>
                <w:sz w:val="24"/>
                <w:szCs w:val="24"/>
              </w:rPr>
              <w:t>Введение в дисциплину «Экология и контроль состояния окружающей среды»</w:t>
            </w:r>
          </w:p>
        </w:tc>
        <w:tc>
          <w:tcPr>
            <w:tcW w:w="968" w:type="dxa"/>
            <w:vAlign w:val="center"/>
          </w:tcPr>
          <w:p w:rsidR="00EA4EAE" w:rsidRPr="0005105D" w:rsidRDefault="00EA4EAE" w:rsidP="00182D01">
            <w:pPr>
              <w:jc w:val="center"/>
              <w:rPr>
                <w:b/>
                <w:bCs/>
                <w:sz w:val="24"/>
                <w:szCs w:val="24"/>
              </w:rPr>
            </w:pPr>
            <w:r w:rsidRPr="0005105D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EA4EAE" w:rsidRPr="0005105D" w:rsidRDefault="00EA4EAE" w:rsidP="00182D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A4EAE" w:rsidRPr="0005105D" w:rsidRDefault="00EA4EAE" w:rsidP="00182D0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EA4EAE" w:rsidRPr="00394806">
        <w:trPr>
          <w:cantSplit/>
        </w:trPr>
        <w:tc>
          <w:tcPr>
            <w:tcW w:w="682" w:type="dxa"/>
            <w:vAlign w:val="center"/>
          </w:tcPr>
          <w:p w:rsidR="00EA4EAE" w:rsidRPr="0005105D" w:rsidRDefault="00EA4EAE" w:rsidP="00182D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21" w:type="dxa"/>
          </w:tcPr>
          <w:p w:rsidR="00EA4EAE" w:rsidRPr="0005105D" w:rsidRDefault="00EA4EAE" w:rsidP="00182D01">
            <w:pPr>
              <w:rPr>
                <w:b/>
                <w:bCs/>
                <w:sz w:val="24"/>
                <w:szCs w:val="24"/>
              </w:rPr>
            </w:pPr>
            <w:r w:rsidRPr="0005105D">
              <w:rPr>
                <w:b/>
                <w:bCs/>
                <w:sz w:val="24"/>
                <w:szCs w:val="24"/>
              </w:rPr>
              <w:t>Раздел 1. Антропогенное воздействие на окружающую среду</w:t>
            </w:r>
          </w:p>
        </w:tc>
        <w:tc>
          <w:tcPr>
            <w:tcW w:w="968" w:type="dxa"/>
            <w:vAlign w:val="center"/>
          </w:tcPr>
          <w:p w:rsidR="00EA4EAE" w:rsidRPr="0005105D" w:rsidRDefault="00EA4EAE" w:rsidP="00F40965">
            <w:pPr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EA4EAE" w:rsidRPr="0005105D" w:rsidRDefault="00EA4EAE" w:rsidP="00182D0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EA4EAE" w:rsidRPr="0005105D" w:rsidRDefault="00EA4EAE" w:rsidP="00182D01">
            <w:pPr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8B1281">
              <w:rPr>
                <w:b/>
                <w:bCs/>
                <w:sz w:val="24"/>
                <w:szCs w:val="24"/>
              </w:rPr>
              <w:t>22</w:t>
            </w:r>
          </w:p>
        </w:tc>
      </w:tr>
      <w:tr w:rsidR="00EA4EAE" w:rsidRPr="00394806">
        <w:trPr>
          <w:cantSplit/>
        </w:trPr>
        <w:tc>
          <w:tcPr>
            <w:tcW w:w="682" w:type="dxa"/>
            <w:vAlign w:val="center"/>
          </w:tcPr>
          <w:p w:rsidR="00EA4EAE" w:rsidRPr="0005105D" w:rsidRDefault="00EA4EAE" w:rsidP="00182D01">
            <w:pPr>
              <w:jc w:val="center"/>
              <w:rPr>
                <w:b/>
                <w:bCs/>
                <w:sz w:val="24"/>
                <w:szCs w:val="24"/>
              </w:rPr>
            </w:pPr>
            <w:r w:rsidRPr="0005105D">
              <w:rPr>
                <w:sz w:val="24"/>
                <w:szCs w:val="24"/>
              </w:rPr>
              <w:t>1.1</w:t>
            </w:r>
          </w:p>
        </w:tc>
        <w:tc>
          <w:tcPr>
            <w:tcW w:w="5121" w:type="dxa"/>
          </w:tcPr>
          <w:p w:rsidR="00EA4EAE" w:rsidRPr="0005105D" w:rsidRDefault="00EA4EAE" w:rsidP="00182D01">
            <w:pPr>
              <w:rPr>
                <w:sz w:val="24"/>
                <w:szCs w:val="24"/>
              </w:rPr>
            </w:pPr>
            <w:r w:rsidRPr="0005105D">
              <w:rPr>
                <w:sz w:val="24"/>
                <w:szCs w:val="24"/>
              </w:rPr>
              <w:t>Природные ресурсы и природопользование</w:t>
            </w:r>
          </w:p>
        </w:tc>
        <w:tc>
          <w:tcPr>
            <w:tcW w:w="968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 w:rsidRPr="0005105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A4EAE" w:rsidRPr="008B1281" w:rsidRDefault="00EA4EAE" w:rsidP="00182D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A4EAE" w:rsidRPr="00394806">
        <w:trPr>
          <w:cantSplit/>
        </w:trPr>
        <w:tc>
          <w:tcPr>
            <w:tcW w:w="682" w:type="dxa"/>
            <w:vAlign w:val="center"/>
          </w:tcPr>
          <w:p w:rsidR="00EA4EAE" w:rsidRPr="0005105D" w:rsidRDefault="00EA4EAE" w:rsidP="00182D01">
            <w:pPr>
              <w:jc w:val="center"/>
              <w:rPr>
                <w:b/>
                <w:bCs/>
                <w:sz w:val="24"/>
                <w:szCs w:val="24"/>
              </w:rPr>
            </w:pPr>
            <w:r w:rsidRPr="0005105D">
              <w:rPr>
                <w:sz w:val="24"/>
                <w:szCs w:val="24"/>
              </w:rPr>
              <w:t>1.2</w:t>
            </w:r>
          </w:p>
        </w:tc>
        <w:tc>
          <w:tcPr>
            <w:tcW w:w="5121" w:type="dxa"/>
          </w:tcPr>
          <w:p w:rsidR="00EA4EAE" w:rsidRPr="0005105D" w:rsidRDefault="00EA4EAE" w:rsidP="00182D01">
            <w:pPr>
              <w:rPr>
                <w:sz w:val="24"/>
                <w:szCs w:val="24"/>
              </w:rPr>
            </w:pPr>
            <w:r w:rsidRPr="0005105D">
              <w:rPr>
                <w:sz w:val="24"/>
                <w:szCs w:val="24"/>
              </w:rPr>
              <w:t>Характеристика воздействия на окружающую среду</w:t>
            </w:r>
          </w:p>
        </w:tc>
        <w:tc>
          <w:tcPr>
            <w:tcW w:w="968" w:type="dxa"/>
            <w:vAlign w:val="center"/>
          </w:tcPr>
          <w:p w:rsidR="00EA4EAE" w:rsidRPr="0005105D" w:rsidRDefault="00EA4EAE" w:rsidP="00F40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EA4EAE" w:rsidRPr="008B1281" w:rsidRDefault="00EA4EAE" w:rsidP="00182D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A4EAE" w:rsidRPr="00394806">
        <w:trPr>
          <w:cantSplit/>
        </w:trPr>
        <w:tc>
          <w:tcPr>
            <w:tcW w:w="682" w:type="dxa"/>
            <w:vAlign w:val="center"/>
          </w:tcPr>
          <w:p w:rsidR="00EA4EAE" w:rsidRPr="0005105D" w:rsidRDefault="00EA4EAE" w:rsidP="00182D01">
            <w:pPr>
              <w:jc w:val="center"/>
              <w:rPr>
                <w:b/>
                <w:bCs/>
                <w:sz w:val="24"/>
                <w:szCs w:val="24"/>
              </w:rPr>
            </w:pPr>
            <w:r w:rsidRPr="0005105D">
              <w:rPr>
                <w:sz w:val="24"/>
                <w:szCs w:val="24"/>
              </w:rPr>
              <w:t>1.3</w:t>
            </w:r>
          </w:p>
        </w:tc>
        <w:tc>
          <w:tcPr>
            <w:tcW w:w="5121" w:type="dxa"/>
          </w:tcPr>
          <w:p w:rsidR="00EA4EAE" w:rsidRPr="0005105D" w:rsidRDefault="00EA4EAE" w:rsidP="00182D01">
            <w:pPr>
              <w:rPr>
                <w:sz w:val="24"/>
                <w:szCs w:val="24"/>
              </w:rPr>
            </w:pPr>
            <w:r w:rsidRPr="0005105D">
              <w:rPr>
                <w:sz w:val="24"/>
                <w:szCs w:val="24"/>
              </w:rPr>
              <w:t>Антропогенное воздействие на атмосферный воздух</w:t>
            </w:r>
          </w:p>
        </w:tc>
        <w:tc>
          <w:tcPr>
            <w:tcW w:w="968" w:type="dxa"/>
            <w:vAlign w:val="center"/>
          </w:tcPr>
          <w:p w:rsidR="00EA4EAE" w:rsidRPr="008B1281" w:rsidRDefault="00EA4EAE" w:rsidP="00182D01">
            <w:pPr>
              <w:jc w:val="center"/>
              <w:rPr>
                <w:sz w:val="24"/>
                <w:szCs w:val="24"/>
              </w:rPr>
            </w:pPr>
            <w:r w:rsidRPr="0005105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A4EAE" w:rsidRPr="008B1281" w:rsidRDefault="00EA4EAE" w:rsidP="00182D01">
            <w:pPr>
              <w:jc w:val="center"/>
              <w:rPr>
                <w:sz w:val="24"/>
                <w:szCs w:val="24"/>
              </w:rPr>
            </w:pPr>
            <w:r w:rsidRPr="008B1281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A4EAE" w:rsidRPr="008B1281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A4EAE" w:rsidRPr="00394806">
        <w:trPr>
          <w:cantSplit/>
        </w:trPr>
        <w:tc>
          <w:tcPr>
            <w:tcW w:w="682" w:type="dxa"/>
            <w:vAlign w:val="center"/>
          </w:tcPr>
          <w:p w:rsidR="00EA4EAE" w:rsidRPr="0005105D" w:rsidRDefault="00EA4EAE" w:rsidP="00182D01">
            <w:pPr>
              <w:jc w:val="center"/>
              <w:rPr>
                <w:b/>
                <w:bCs/>
                <w:sz w:val="24"/>
                <w:szCs w:val="24"/>
              </w:rPr>
            </w:pPr>
            <w:r w:rsidRPr="0005105D">
              <w:rPr>
                <w:sz w:val="24"/>
                <w:szCs w:val="24"/>
              </w:rPr>
              <w:t>1.4</w:t>
            </w:r>
          </w:p>
        </w:tc>
        <w:tc>
          <w:tcPr>
            <w:tcW w:w="5121" w:type="dxa"/>
          </w:tcPr>
          <w:p w:rsidR="00EA4EAE" w:rsidRPr="0005105D" w:rsidRDefault="00EA4EAE" w:rsidP="00182D01">
            <w:pPr>
              <w:rPr>
                <w:sz w:val="24"/>
                <w:szCs w:val="24"/>
              </w:rPr>
            </w:pPr>
            <w:r w:rsidRPr="0005105D">
              <w:rPr>
                <w:sz w:val="24"/>
                <w:szCs w:val="24"/>
              </w:rPr>
              <w:t xml:space="preserve">Антропогенное воздействие на </w:t>
            </w:r>
            <w:r w:rsidRPr="00DA6376">
              <w:rPr>
                <w:sz w:val="24"/>
                <w:szCs w:val="24"/>
              </w:rPr>
              <w:t>поверхностные и подземные воды</w:t>
            </w:r>
          </w:p>
        </w:tc>
        <w:tc>
          <w:tcPr>
            <w:tcW w:w="968" w:type="dxa"/>
            <w:vAlign w:val="center"/>
          </w:tcPr>
          <w:p w:rsidR="00EA4EAE" w:rsidRPr="008B1281" w:rsidRDefault="00EA4EAE" w:rsidP="00182D01">
            <w:pPr>
              <w:jc w:val="center"/>
              <w:rPr>
                <w:sz w:val="24"/>
                <w:szCs w:val="24"/>
              </w:rPr>
            </w:pPr>
            <w:r w:rsidRPr="0005105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A4EAE" w:rsidRPr="008B1281" w:rsidRDefault="00EA4EAE" w:rsidP="00182D01">
            <w:pPr>
              <w:jc w:val="center"/>
              <w:rPr>
                <w:sz w:val="24"/>
                <w:szCs w:val="24"/>
              </w:rPr>
            </w:pPr>
            <w:r w:rsidRPr="008B1281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A4EAE" w:rsidRPr="008B1281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A4EAE" w:rsidRPr="00394806">
        <w:trPr>
          <w:cantSplit/>
        </w:trPr>
        <w:tc>
          <w:tcPr>
            <w:tcW w:w="682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5121" w:type="dxa"/>
          </w:tcPr>
          <w:p w:rsidR="00EA4EAE" w:rsidRPr="0005105D" w:rsidRDefault="00EA4EAE" w:rsidP="00182D01">
            <w:pPr>
              <w:rPr>
                <w:sz w:val="24"/>
                <w:szCs w:val="24"/>
              </w:rPr>
            </w:pPr>
            <w:r w:rsidRPr="0005105D">
              <w:rPr>
                <w:sz w:val="24"/>
                <w:szCs w:val="24"/>
              </w:rPr>
              <w:t xml:space="preserve">Антропогенное воздействие </w:t>
            </w:r>
            <w:r w:rsidRPr="00DA6376">
              <w:rPr>
                <w:sz w:val="24"/>
                <w:szCs w:val="24"/>
              </w:rPr>
              <w:t>на почву и геологическую среду</w:t>
            </w:r>
          </w:p>
        </w:tc>
        <w:tc>
          <w:tcPr>
            <w:tcW w:w="968" w:type="dxa"/>
            <w:vAlign w:val="center"/>
          </w:tcPr>
          <w:p w:rsidR="00EA4EAE" w:rsidRPr="00670593" w:rsidRDefault="00EA4EAE" w:rsidP="00182D01">
            <w:pPr>
              <w:jc w:val="center"/>
              <w:rPr>
                <w:sz w:val="24"/>
                <w:szCs w:val="24"/>
              </w:rPr>
            </w:pPr>
            <w:r w:rsidRPr="00670593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A4EAE" w:rsidRPr="008B1281" w:rsidRDefault="00EA4EAE" w:rsidP="00182D01">
            <w:pPr>
              <w:jc w:val="center"/>
              <w:rPr>
                <w:sz w:val="24"/>
                <w:szCs w:val="24"/>
              </w:rPr>
            </w:pPr>
            <w:r w:rsidRPr="008B1281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A4EAE" w:rsidRPr="008B1281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A4EAE" w:rsidRPr="00394806">
        <w:trPr>
          <w:cantSplit/>
        </w:trPr>
        <w:tc>
          <w:tcPr>
            <w:tcW w:w="682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5121" w:type="dxa"/>
          </w:tcPr>
          <w:p w:rsidR="00EA4EAE" w:rsidRPr="0005105D" w:rsidRDefault="00EA4EAE" w:rsidP="00182D01">
            <w:pPr>
              <w:rPr>
                <w:sz w:val="24"/>
                <w:szCs w:val="24"/>
              </w:rPr>
            </w:pPr>
            <w:r w:rsidRPr="0005105D">
              <w:rPr>
                <w:sz w:val="24"/>
                <w:szCs w:val="24"/>
              </w:rPr>
              <w:t>Состояние окружающей среды в Республике Беларусь</w:t>
            </w:r>
          </w:p>
        </w:tc>
        <w:tc>
          <w:tcPr>
            <w:tcW w:w="968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A4EAE" w:rsidRPr="00394806">
        <w:trPr>
          <w:cantSplit/>
        </w:trPr>
        <w:tc>
          <w:tcPr>
            <w:tcW w:w="682" w:type="dxa"/>
            <w:vAlign w:val="center"/>
          </w:tcPr>
          <w:p w:rsidR="00EA4EAE" w:rsidRPr="0005105D" w:rsidRDefault="00EA4EAE" w:rsidP="00F20B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5121" w:type="dxa"/>
          </w:tcPr>
          <w:p w:rsidR="00EA4EAE" w:rsidRPr="0005105D" w:rsidRDefault="00EA4EAE" w:rsidP="00182D01">
            <w:pPr>
              <w:rPr>
                <w:sz w:val="24"/>
                <w:szCs w:val="24"/>
              </w:rPr>
            </w:pPr>
            <w:r w:rsidRPr="0005105D">
              <w:rPr>
                <w:sz w:val="24"/>
                <w:szCs w:val="24"/>
              </w:rPr>
              <w:t>Нормирование в области охраны окружающей среды</w:t>
            </w:r>
          </w:p>
        </w:tc>
        <w:tc>
          <w:tcPr>
            <w:tcW w:w="968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A4EAE" w:rsidRPr="00394806">
        <w:trPr>
          <w:cantSplit/>
        </w:trPr>
        <w:tc>
          <w:tcPr>
            <w:tcW w:w="682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5121" w:type="dxa"/>
          </w:tcPr>
          <w:p w:rsidR="00EA4EAE" w:rsidRPr="0005105D" w:rsidRDefault="00EA4EAE" w:rsidP="00182D01">
            <w:pPr>
              <w:rPr>
                <w:sz w:val="24"/>
                <w:szCs w:val="24"/>
              </w:rPr>
            </w:pPr>
            <w:r w:rsidRPr="0005105D">
              <w:rPr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968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A4EAE" w:rsidRPr="008B1281" w:rsidRDefault="00EA4EAE" w:rsidP="00182D01">
            <w:pPr>
              <w:jc w:val="center"/>
              <w:rPr>
                <w:sz w:val="24"/>
                <w:szCs w:val="24"/>
              </w:rPr>
            </w:pPr>
            <w:r w:rsidRPr="008B1281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EA4EAE" w:rsidRPr="008B1281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A4EAE" w:rsidRPr="00394806">
        <w:trPr>
          <w:cantSplit/>
        </w:trPr>
        <w:tc>
          <w:tcPr>
            <w:tcW w:w="682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1" w:type="dxa"/>
          </w:tcPr>
          <w:p w:rsidR="00EA4EAE" w:rsidRPr="0005105D" w:rsidRDefault="00EA4EAE" w:rsidP="00670593">
            <w:pPr>
              <w:jc w:val="both"/>
              <w:rPr>
                <w:sz w:val="24"/>
                <w:szCs w:val="24"/>
              </w:rPr>
            </w:pPr>
            <w:r w:rsidRPr="0005105D">
              <w:rPr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05105D">
              <w:rPr>
                <w:b/>
                <w:bCs/>
                <w:sz w:val="24"/>
                <w:szCs w:val="24"/>
              </w:rPr>
              <w:t>. Охрана окружающей среды</w:t>
            </w:r>
          </w:p>
        </w:tc>
        <w:tc>
          <w:tcPr>
            <w:tcW w:w="968" w:type="dxa"/>
            <w:vAlign w:val="center"/>
          </w:tcPr>
          <w:p w:rsidR="00EA4EAE" w:rsidRPr="0005105D" w:rsidRDefault="00EA4EAE" w:rsidP="00182D0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EA4EAE" w:rsidRPr="0005105D" w:rsidRDefault="00EA4EAE" w:rsidP="00182D0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4-6</w:t>
            </w:r>
          </w:p>
        </w:tc>
        <w:tc>
          <w:tcPr>
            <w:tcW w:w="1701" w:type="dxa"/>
            <w:vAlign w:val="center"/>
          </w:tcPr>
          <w:p w:rsidR="00EA4EAE" w:rsidRPr="0005105D" w:rsidRDefault="00EA4EAE" w:rsidP="00182D01">
            <w:pPr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8B1281">
              <w:rPr>
                <w:b/>
                <w:bCs/>
                <w:sz w:val="24"/>
                <w:szCs w:val="24"/>
              </w:rPr>
              <w:t>8-10</w:t>
            </w:r>
          </w:p>
        </w:tc>
      </w:tr>
      <w:tr w:rsidR="00EA4EAE" w:rsidRPr="00394806">
        <w:trPr>
          <w:cantSplit/>
        </w:trPr>
        <w:tc>
          <w:tcPr>
            <w:tcW w:w="682" w:type="dxa"/>
            <w:vAlign w:val="center"/>
          </w:tcPr>
          <w:p w:rsidR="00EA4EAE" w:rsidRPr="0005105D" w:rsidRDefault="00EA4EAE" w:rsidP="008B1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5105D">
              <w:rPr>
                <w:sz w:val="24"/>
                <w:szCs w:val="24"/>
              </w:rPr>
              <w:t>.1</w:t>
            </w:r>
          </w:p>
        </w:tc>
        <w:tc>
          <w:tcPr>
            <w:tcW w:w="5121" w:type="dxa"/>
          </w:tcPr>
          <w:p w:rsidR="00EA4EAE" w:rsidRPr="0005105D" w:rsidRDefault="00EA4EAE" w:rsidP="00182D01">
            <w:pPr>
              <w:rPr>
                <w:sz w:val="24"/>
                <w:szCs w:val="24"/>
              </w:rPr>
            </w:pPr>
            <w:r w:rsidRPr="0005105D">
              <w:rPr>
                <w:sz w:val="24"/>
                <w:szCs w:val="24"/>
              </w:rPr>
              <w:t>Основные направления охраны окружающей среды</w:t>
            </w:r>
          </w:p>
        </w:tc>
        <w:tc>
          <w:tcPr>
            <w:tcW w:w="968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A4EAE" w:rsidRPr="00394806">
        <w:trPr>
          <w:cantSplit/>
        </w:trPr>
        <w:tc>
          <w:tcPr>
            <w:tcW w:w="682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5105D">
              <w:rPr>
                <w:sz w:val="24"/>
                <w:szCs w:val="24"/>
              </w:rPr>
              <w:t>.2</w:t>
            </w:r>
          </w:p>
        </w:tc>
        <w:tc>
          <w:tcPr>
            <w:tcW w:w="5121" w:type="dxa"/>
          </w:tcPr>
          <w:p w:rsidR="00EA4EAE" w:rsidRPr="0005105D" w:rsidRDefault="00EA4EAE" w:rsidP="00182D01">
            <w:pPr>
              <w:rPr>
                <w:sz w:val="24"/>
                <w:szCs w:val="24"/>
              </w:rPr>
            </w:pPr>
            <w:r w:rsidRPr="0005105D">
              <w:rPr>
                <w:sz w:val="24"/>
                <w:szCs w:val="24"/>
              </w:rPr>
              <w:t xml:space="preserve">Мероприятия по защите </w:t>
            </w:r>
            <w:r>
              <w:rPr>
                <w:sz w:val="24"/>
                <w:szCs w:val="24"/>
              </w:rPr>
              <w:t>атмосферного воздуха</w:t>
            </w:r>
            <w:r w:rsidRPr="0005105D">
              <w:rPr>
                <w:sz w:val="24"/>
                <w:szCs w:val="24"/>
              </w:rPr>
              <w:t xml:space="preserve"> от загрязнения </w:t>
            </w:r>
          </w:p>
        </w:tc>
        <w:tc>
          <w:tcPr>
            <w:tcW w:w="968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A4EAE" w:rsidRPr="00394806">
        <w:trPr>
          <w:cantSplit/>
        </w:trPr>
        <w:tc>
          <w:tcPr>
            <w:tcW w:w="682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5105D">
              <w:rPr>
                <w:sz w:val="24"/>
                <w:szCs w:val="24"/>
              </w:rPr>
              <w:t>.3</w:t>
            </w:r>
          </w:p>
        </w:tc>
        <w:tc>
          <w:tcPr>
            <w:tcW w:w="5121" w:type="dxa"/>
          </w:tcPr>
          <w:p w:rsidR="00EA4EAE" w:rsidRPr="0005105D" w:rsidRDefault="00EA4EAE" w:rsidP="00182D01">
            <w:pPr>
              <w:rPr>
                <w:sz w:val="24"/>
                <w:szCs w:val="24"/>
              </w:rPr>
            </w:pPr>
            <w:r w:rsidRPr="0005105D">
              <w:rPr>
                <w:sz w:val="24"/>
                <w:szCs w:val="24"/>
              </w:rPr>
              <w:t>Охрана и рациональное использование водных ресурсов</w:t>
            </w:r>
          </w:p>
        </w:tc>
        <w:tc>
          <w:tcPr>
            <w:tcW w:w="968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2-4</w:t>
            </w:r>
          </w:p>
        </w:tc>
        <w:tc>
          <w:tcPr>
            <w:tcW w:w="1701" w:type="dxa"/>
            <w:vAlign w:val="center"/>
          </w:tcPr>
          <w:p w:rsidR="00EA4EAE" w:rsidRPr="008B1281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</w:t>
            </w:r>
          </w:p>
        </w:tc>
      </w:tr>
      <w:tr w:rsidR="00EA4EAE" w:rsidRPr="00394806">
        <w:trPr>
          <w:cantSplit/>
        </w:trPr>
        <w:tc>
          <w:tcPr>
            <w:tcW w:w="682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5105D">
              <w:rPr>
                <w:sz w:val="24"/>
                <w:szCs w:val="24"/>
              </w:rPr>
              <w:t>.4</w:t>
            </w:r>
          </w:p>
        </w:tc>
        <w:tc>
          <w:tcPr>
            <w:tcW w:w="5121" w:type="dxa"/>
          </w:tcPr>
          <w:p w:rsidR="00EA4EAE" w:rsidRPr="0005105D" w:rsidRDefault="00EA4EAE" w:rsidP="00182D01">
            <w:pPr>
              <w:rPr>
                <w:sz w:val="24"/>
                <w:szCs w:val="24"/>
              </w:rPr>
            </w:pPr>
            <w:r w:rsidRPr="0005105D">
              <w:rPr>
                <w:sz w:val="24"/>
                <w:szCs w:val="24"/>
              </w:rPr>
              <w:t>Обращение с отходами</w:t>
            </w:r>
          </w:p>
        </w:tc>
        <w:tc>
          <w:tcPr>
            <w:tcW w:w="968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A4EAE" w:rsidRPr="0005105D" w:rsidRDefault="00EA4EAE" w:rsidP="008B1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A4EAE" w:rsidRPr="00394806">
        <w:trPr>
          <w:cantSplit/>
        </w:trPr>
        <w:tc>
          <w:tcPr>
            <w:tcW w:w="682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1" w:type="dxa"/>
          </w:tcPr>
          <w:p w:rsidR="00EA4EAE" w:rsidRPr="0005105D" w:rsidRDefault="00EA4EAE" w:rsidP="00F40965">
            <w:pPr>
              <w:jc w:val="both"/>
              <w:rPr>
                <w:sz w:val="24"/>
                <w:szCs w:val="24"/>
              </w:rPr>
            </w:pPr>
            <w:r w:rsidRPr="0005105D">
              <w:rPr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05105D">
              <w:rPr>
                <w:b/>
                <w:bCs/>
                <w:sz w:val="24"/>
                <w:szCs w:val="24"/>
              </w:rPr>
              <w:t>. Государственное управление в области охраны окружающей среды</w:t>
            </w:r>
          </w:p>
        </w:tc>
        <w:tc>
          <w:tcPr>
            <w:tcW w:w="968" w:type="dxa"/>
            <w:vAlign w:val="center"/>
          </w:tcPr>
          <w:p w:rsidR="00EA4EAE" w:rsidRPr="0005105D" w:rsidRDefault="00EA4EAE" w:rsidP="008B128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EA4EAE" w:rsidRPr="0005105D" w:rsidRDefault="00EA4EAE" w:rsidP="00182D0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A4EAE" w:rsidRPr="0005105D" w:rsidRDefault="00EA4EAE" w:rsidP="00182D0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EA4EAE" w:rsidRPr="00394806">
        <w:trPr>
          <w:cantSplit/>
        </w:trPr>
        <w:tc>
          <w:tcPr>
            <w:tcW w:w="682" w:type="dxa"/>
            <w:vAlign w:val="center"/>
          </w:tcPr>
          <w:p w:rsidR="00EA4EAE" w:rsidRPr="0005105D" w:rsidRDefault="00EA4EAE" w:rsidP="008B1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5105D">
              <w:rPr>
                <w:sz w:val="24"/>
                <w:szCs w:val="24"/>
              </w:rPr>
              <w:t>.1</w:t>
            </w:r>
          </w:p>
        </w:tc>
        <w:tc>
          <w:tcPr>
            <w:tcW w:w="5121" w:type="dxa"/>
          </w:tcPr>
          <w:p w:rsidR="00EA4EAE" w:rsidRPr="0005105D" w:rsidRDefault="00EA4EAE" w:rsidP="008B12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Правовое регулирование в области охраны окружающей среды</w:t>
            </w:r>
          </w:p>
        </w:tc>
        <w:tc>
          <w:tcPr>
            <w:tcW w:w="968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A4EAE" w:rsidRPr="00394806">
        <w:trPr>
          <w:cantSplit/>
        </w:trPr>
        <w:tc>
          <w:tcPr>
            <w:tcW w:w="682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5105D">
              <w:rPr>
                <w:sz w:val="24"/>
                <w:szCs w:val="24"/>
              </w:rPr>
              <w:t>.2</w:t>
            </w:r>
          </w:p>
        </w:tc>
        <w:tc>
          <w:tcPr>
            <w:tcW w:w="5121" w:type="dxa"/>
          </w:tcPr>
          <w:p w:rsidR="00EA4EAE" w:rsidRPr="0005105D" w:rsidRDefault="00EA4EAE" w:rsidP="00182D01">
            <w:pPr>
              <w:rPr>
                <w:sz w:val="24"/>
                <w:szCs w:val="24"/>
              </w:rPr>
            </w:pPr>
            <w:r w:rsidRPr="008B1281">
              <w:rPr>
                <w:sz w:val="24"/>
                <w:szCs w:val="24"/>
              </w:rPr>
              <w:t>Система управления охраной окружающей среды и ис</w:t>
            </w:r>
            <w:r w:rsidRPr="008B1281">
              <w:rPr>
                <w:sz w:val="24"/>
                <w:szCs w:val="24"/>
              </w:rPr>
              <w:softHyphen/>
              <w:t>пользованием природных ресурсов</w:t>
            </w:r>
          </w:p>
        </w:tc>
        <w:tc>
          <w:tcPr>
            <w:tcW w:w="968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A4EAE" w:rsidRPr="00394806">
        <w:trPr>
          <w:cantSplit/>
        </w:trPr>
        <w:tc>
          <w:tcPr>
            <w:tcW w:w="682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1" w:type="dxa"/>
          </w:tcPr>
          <w:p w:rsidR="00EA4EAE" w:rsidRPr="0005105D" w:rsidRDefault="00EA4EAE" w:rsidP="00182D01">
            <w:pPr>
              <w:rPr>
                <w:sz w:val="24"/>
                <w:szCs w:val="24"/>
              </w:rPr>
            </w:pPr>
            <w:r w:rsidRPr="0005105D">
              <w:rPr>
                <w:i/>
                <w:iCs/>
                <w:sz w:val="24"/>
                <w:szCs w:val="24"/>
              </w:rPr>
              <w:t>Количество часов</w:t>
            </w:r>
          </w:p>
        </w:tc>
        <w:tc>
          <w:tcPr>
            <w:tcW w:w="968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16-18</w:t>
            </w:r>
          </w:p>
        </w:tc>
        <w:tc>
          <w:tcPr>
            <w:tcW w:w="1701" w:type="dxa"/>
            <w:vAlign w:val="center"/>
          </w:tcPr>
          <w:p w:rsidR="00EA4EAE" w:rsidRPr="0005105D" w:rsidRDefault="00EA4EAE" w:rsidP="00182D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34-36</w:t>
            </w:r>
          </w:p>
        </w:tc>
      </w:tr>
    </w:tbl>
    <w:p w:rsidR="00EA4EAE" w:rsidRPr="00394806" w:rsidRDefault="00EA4EAE" w:rsidP="00394806">
      <w:pPr>
        <w:pStyle w:val="a"/>
        <w:jc w:val="center"/>
        <w:rPr>
          <w:b/>
          <w:bCs/>
        </w:rPr>
      </w:pPr>
    </w:p>
    <w:p w:rsidR="00EA4EAE" w:rsidRPr="00394806" w:rsidRDefault="00EA4EAE" w:rsidP="00394806">
      <w:pPr>
        <w:pStyle w:val="a"/>
        <w:jc w:val="center"/>
        <w:rPr>
          <w:b/>
          <w:bCs/>
        </w:rPr>
      </w:pPr>
      <w:r w:rsidRPr="00394806">
        <w:rPr>
          <w:b/>
          <w:bCs/>
        </w:rPr>
        <w:t xml:space="preserve">3 СОДЕРЖАНИЕ УЧЕБНОГО МАТЕРИАЛА  </w:t>
      </w:r>
    </w:p>
    <w:p w:rsidR="00EA4EAE" w:rsidRPr="00394806" w:rsidRDefault="00EA4EAE" w:rsidP="00394806">
      <w:pPr>
        <w:pStyle w:val="a"/>
        <w:tabs>
          <w:tab w:val="clear" w:pos="737"/>
          <w:tab w:val="left" w:pos="0"/>
        </w:tabs>
        <w:ind w:left="0" w:firstLine="720"/>
      </w:pPr>
    </w:p>
    <w:p w:rsidR="00EA4EAE" w:rsidRPr="0005105D" w:rsidRDefault="00EA4EAE" w:rsidP="00D91E14">
      <w:pPr>
        <w:pStyle w:val="BodyText"/>
        <w:spacing w:after="0"/>
        <w:ind w:right="-142"/>
        <w:jc w:val="center"/>
        <w:rPr>
          <w:b/>
          <w:bCs/>
        </w:rPr>
      </w:pPr>
      <w:r w:rsidRPr="0005105D">
        <w:rPr>
          <w:b/>
          <w:bCs/>
        </w:rPr>
        <w:t>ВВЕДЕНИЕ В ДИСЦИПЛИНУ</w:t>
      </w:r>
    </w:p>
    <w:p w:rsidR="00EA4EAE" w:rsidRPr="0005105D" w:rsidRDefault="00EA4EAE" w:rsidP="00D91E14">
      <w:pPr>
        <w:pStyle w:val="BodyText"/>
        <w:spacing w:after="0"/>
        <w:ind w:right="-142"/>
        <w:jc w:val="center"/>
        <w:rPr>
          <w:b/>
          <w:bCs/>
        </w:rPr>
      </w:pPr>
      <w:r w:rsidRPr="0005105D">
        <w:rPr>
          <w:b/>
          <w:bCs/>
        </w:rPr>
        <w:t>«Экология и контроль состояния окружающей среды»</w:t>
      </w:r>
    </w:p>
    <w:p w:rsidR="00EA4EAE" w:rsidRPr="0005105D" w:rsidRDefault="00EA4EAE" w:rsidP="00D91E14">
      <w:pPr>
        <w:pStyle w:val="BodyText"/>
        <w:spacing w:after="0"/>
        <w:ind w:right="12" w:firstLine="720"/>
        <w:jc w:val="both"/>
      </w:pPr>
      <w:r w:rsidRPr="0005105D">
        <w:t>Экология как наука. Предмет и задачи современной экологии</w:t>
      </w:r>
      <w:r>
        <w:t xml:space="preserve">, </w:t>
      </w:r>
      <w:r w:rsidRPr="0005105D">
        <w:t>направления развития. Мировоззренческие проблемы взаимодействия общества и природы. Основные экологические про</w:t>
      </w:r>
      <w:r w:rsidRPr="0005105D">
        <w:softHyphen/>
        <w:t>блемы современности. Проблемы</w:t>
      </w:r>
      <w:r>
        <w:t xml:space="preserve"> природопользования и охраны окружающей среды в</w:t>
      </w:r>
      <w:r w:rsidRPr="0005105D">
        <w:t xml:space="preserve"> Республик</w:t>
      </w:r>
      <w:r>
        <w:t>е</w:t>
      </w:r>
      <w:r w:rsidRPr="0005105D">
        <w:t xml:space="preserve"> Беларусь. </w:t>
      </w:r>
    </w:p>
    <w:p w:rsidR="00EA4EAE" w:rsidRPr="0005105D" w:rsidRDefault="00EA4EAE" w:rsidP="00DA6376">
      <w:pPr>
        <w:pStyle w:val="BodyText"/>
        <w:spacing w:after="0"/>
        <w:ind w:left="142" w:right="12"/>
        <w:jc w:val="center"/>
        <w:rPr>
          <w:b/>
          <w:bCs/>
        </w:rPr>
      </w:pPr>
      <w:r w:rsidRPr="0005105D">
        <w:rPr>
          <w:b/>
          <w:bCs/>
        </w:rPr>
        <w:t>РАЗДЕЛ 1. АНТРОПОГЕННОЕ ВОЗДЕЙСТВИЕ</w:t>
      </w:r>
      <w:r>
        <w:rPr>
          <w:b/>
          <w:bCs/>
        </w:rPr>
        <w:t xml:space="preserve"> </w:t>
      </w:r>
      <w:r w:rsidRPr="0005105D">
        <w:rPr>
          <w:b/>
          <w:bCs/>
        </w:rPr>
        <w:t>НА ОКРУЖАЮЩУЮ СРЕДУ</w:t>
      </w:r>
    </w:p>
    <w:p w:rsidR="00EA4EAE" w:rsidRPr="0005105D" w:rsidRDefault="00EA4EAE" w:rsidP="00D91E14">
      <w:pPr>
        <w:pStyle w:val="BodyText"/>
        <w:spacing w:after="0"/>
        <w:ind w:right="12" w:firstLine="567"/>
        <w:jc w:val="both"/>
      </w:pPr>
      <w:r w:rsidRPr="0005105D">
        <w:rPr>
          <w:b/>
          <w:bCs/>
        </w:rPr>
        <w:t>1.</w:t>
      </w:r>
      <w:r>
        <w:rPr>
          <w:b/>
          <w:bCs/>
        </w:rPr>
        <w:t xml:space="preserve">1 </w:t>
      </w:r>
      <w:r w:rsidRPr="0005105D">
        <w:rPr>
          <w:b/>
          <w:bCs/>
        </w:rPr>
        <w:t>Природные ресурсы и природопользование.</w:t>
      </w:r>
      <w:r w:rsidRPr="0005105D">
        <w:t xml:space="preserve"> Основные компоненты окру</w:t>
      </w:r>
      <w:r w:rsidRPr="0005105D">
        <w:softHyphen/>
        <w:t>жающей природной среды. Атмосфера, гидросфера, литосфера. Природные ре</w:t>
      </w:r>
      <w:r w:rsidRPr="0005105D">
        <w:softHyphen/>
        <w:t xml:space="preserve">сурсы и их классификация. Ресурсный цикл. Основы рационального природопользования. Природные ресурсы Республики Беларусь. </w:t>
      </w:r>
    </w:p>
    <w:p w:rsidR="00EA4EAE" w:rsidRPr="0005105D" w:rsidRDefault="00EA4EAE" w:rsidP="00D91E14">
      <w:pPr>
        <w:pStyle w:val="BodyText"/>
        <w:spacing w:after="0"/>
        <w:ind w:right="12" w:firstLine="567"/>
        <w:jc w:val="both"/>
      </w:pPr>
      <w:r>
        <w:rPr>
          <w:b/>
          <w:bCs/>
        </w:rPr>
        <w:t>1</w:t>
      </w:r>
      <w:r w:rsidRPr="0005105D">
        <w:rPr>
          <w:b/>
          <w:bCs/>
        </w:rPr>
        <w:t>.</w:t>
      </w:r>
      <w:r>
        <w:rPr>
          <w:b/>
          <w:bCs/>
        </w:rPr>
        <w:t xml:space="preserve">2 </w:t>
      </w:r>
      <w:r w:rsidRPr="0005105D">
        <w:rPr>
          <w:b/>
          <w:bCs/>
        </w:rPr>
        <w:t>Характеристика воздействия на окружающую среду.</w:t>
      </w:r>
      <w:r w:rsidRPr="0005105D">
        <w:t xml:space="preserve"> Источники воздействия на окружающую природную среду, их классификация и характеристика. Основные виды вредных факторов: выбросы (сбросы) загрязняющих веществ в окружающую среду, шум, вибрация, электромагнитные </w:t>
      </w:r>
      <w:r>
        <w:t>и</w:t>
      </w:r>
      <w:r w:rsidRPr="0005105D">
        <w:t xml:space="preserve"> ионизирующие излучения и др. Загрязнение, истощение и разрушение окружающей природной среды. Воздействие на биотические сообщества. Биологическое разнообразие</w:t>
      </w:r>
      <w:r>
        <w:t xml:space="preserve"> и его с</w:t>
      </w:r>
      <w:r w:rsidRPr="0005105D">
        <w:t>охранение в Республике Беларусь.</w:t>
      </w:r>
      <w:r>
        <w:t xml:space="preserve"> </w:t>
      </w:r>
      <w:r w:rsidRPr="0005105D">
        <w:t>Состояние окружающей среды и здоровье человека.</w:t>
      </w:r>
    </w:p>
    <w:p w:rsidR="00EA4EAE" w:rsidRPr="0005105D" w:rsidRDefault="00EA4EAE" w:rsidP="00DA6376">
      <w:pPr>
        <w:pStyle w:val="BodyText"/>
        <w:spacing w:after="0"/>
        <w:ind w:right="12" w:firstLine="567"/>
        <w:jc w:val="both"/>
      </w:pPr>
      <w:r>
        <w:rPr>
          <w:b/>
          <w:bCs/>
        </w:rPr>
        <w:t>1</w:t>
      </w:r>
      <w:r w:rsidRPr="0005105D">
        <w:rPr>
          <w:b/>
          <w:bCs/>
        </w:rPr>
        <w:t>.</w:t>
      </w:r>
      <w:r>
        <w:rPr>
          <w:b/>
          <w:bCs/>
        </w:rPr>
        <w:t xml:space="preserve">3 </w:t>
      </w:r>
      <w:r w:rsidRPr="0005105D">
        <w:rPr>
          <w:b/>
          <w:bCs/>
        </w:rPr>
        <w:t xml:space="preserve">Антропогенное воздействие на атмосферный воздух. </w:t>
      </w:r>
      <w:r w:rsidRPr="0005105D">
        <w:t>Загрязнение атмосферного воздуха. Основные источники загрязнения воздушного бассейна и загрязняющие вещества. Последствия загрязнения атмосферы: изменение климата, разрушение озонового слоя, кислотные дожди и т.д.</w:t>
      </w:r>
      <w:r>
        <w:t xml:space="preserve"> Состояние атмосферного воздуха в Республике Беларусь.</w:t>
      </w:r>
    </w:p>
    <w:p w:rsidR="00EA4EAE" w:rsidRPr="0005105D" w:rsidRDefault="00EA4EAE" w:rsidP="00D91E14">
      <w:pPr>
        <w:pStyle w:val="BodyText"/>
        <w:spacing w:after="0"/>
        <w:ind w:right="12" w:firstLine="567"/>
        <w:jc w:val="both"/>
      </w:pPr>
      <w:r>
        <w:rPr>
          <w:b/>
          <w:bCs/>
        </w:rPr>
        <w:t>1</w:t>
      </w:r>
      <w:r w:rsidRPr="0005105D">
        <w:rPr>
          <w:b/>
          <w:bCs/>
        </w:rPr>
        <w:t>.</w:t>
      </w:r>
      <w:r>
        <w:rPr>
          <w:b/>
          <w:bCs/>
        </w:rPr>
        <w:t xml:space="preserve">4 </w:t>
      </w:r>
      <w:r w:rsidRPr="0005105D">
        <w:rPr>
          <w:b/>
          <w:bCs/>
        </w:rPr>
        <w:t xml:space="preserve">Антропогенное воздействие на </w:t>
      </w:r>
      <w:r>
        <w:rPr>
          <w:b/>
          <w:bCs/>
        </w:rPr>
        <w:t>поверхностные и подземные воды</w:t>
      </w:r>
      <w:r w:rsidRPr="0005105D">
        <w:rPr>
          <w:b/>
          <w:bCs/>
        </w:rPr>
        <w:t>.</w:t>
      </w:r>
      <w:r w:rsidRPr="0005105D">
        <w:t xml:space="preserve"> Водопользование и водопотребление. Основные источники загрязнения поверхностных и подземных вод. Загрязнение поверхностных и подземных вод. Экологические последствия загрязнения поверхностных и подземных вод. Истощение поверхностных и подземных вод.</w:t>
      </w:r>
      <w:r>
        <w:t xml:space="preserve"> Состояние </w:t>
      </w:r>
      <w:r w:rsidRPr="0005105D">
        <w:t>поверхностных и подземных вод</w:t>
      </w:r>
      <w:r>
        <w:t xml:space="preserve"> в Республике Беларусь.</w:t>
      </w:r>
    </w:p>
    <w:p w:rsidR="00EA4EAE" w:rsidRPr="0005105D" w:rsidRDefault="00EA4EAE" w:rsidP="00DA6376">
      <w:pPr>
        <w:pStyle w:val="BodyText"/>
        <w:spacing w:after="0"/>
        <w:ind w:right="12" w:firstLine="567"/>
        <w:jc w:val="both"/>
      </w:pPr>
      <w:r>
        <w:rPr>
          <w:b/>
          <w:bCs/>
        </w:rPr>
        <w:t>1</w:t>
      </w:r>
      <w:r w:rsidRPr="0005105D">
        <w:rPr>
          <w:b/>
          <w:bCs/>
        </w:rPr>
        <w:t>.</w:t>
      </w:r>
      <w:r>
        <w:rPr>
          <w:b/>
          <w:bCs/>
        </w:rPr>
        <w:t xml:space="preserve">5 </w:t>
      </w:r>
      <w:r w:rsidRPr="0005105D">
        <w:rPr>
          <w:b/>
          <w:bCs/>
        </w:rPr>
        <w:t xml:space="preserve">Антропогенное воздействие на </w:t>
      </w:r>
      <w:r>
        <w:rPr>
          <w:b/>
          <w:bCs/>
        </w:rPr>
        <w:t>почву и геологическую среду</w:t>
      </w:r>
      <w:r w:rsidRPr="0005105D">
        <w:rPr>
          <w:b/>
          <w:bCs/>
        </w:rPr>
        <w:t>.</w:t>
      </w:r>
      <w:r w:rsidRPr="0005105D">
        <w:t xml:space="preserve"> Виды антропогенного воздействия на </w:t>
      </w:r>
      <w:r>
        <w:t>почву и геологическую среду</w:t>
      </w:r>
      <w:r w:rsidRPr="0005105D">
        <w:t>. Загрязнение почв. Последствия антропогенного воздействия на почву и гео</w:t>
      </w:r>
      <w:r>
        <w:t>логическую</w:t>
      </w:r>
      <w:r w:rsidRPr="0005105D">
        <w:t xml:space="preserve"> среду. </w:t>
      </w:r>
      <w:r>
        <w:t>Состояние земельных ресурсов в Республике Беларусь.</w:t>
      </w:r>
    </w:p>
    <w:p w:rsidR="00EA4EAE" w:rsidRPr="0005105D" w:rsidRDefault="00EA4EAE" w:rsidP="00CE7F26">
      <w:pPr>
        <w:suppressAutoHyphens/>
        <w:ind w:right="12" w:firstLine="567"/>
        <w:jc w:val="both"/>
        <w:outlineLvl w:val="0"/>
      </w:pPr>
      <w:r>
        <w:rPr>
          <w:b/>
          <w:bCs/>
        </w:rPr>
        <w:t>1</w:t>
      </w:r>
      <w:r w:rsidRPr="0005105D">
        <w:rPr>
          <w:b/>
          <w:bCs/>
        </w:rPr>
        <w:t>.</w:t>
      </w:r>
      <w:r>
        <w:rPr>
          <w:b/>
          <w:bCs/>
        </w:rPr>
        <w:t xml:space="preserve">6 </w:t>
      </w:r>
      <w:r w:rsidRPr="0005105D">
        <w:rPr>
          <w:b/>
          <w:bCs/>
        </w:rPr>
        <w:t>Состояние окружающей среды в Республике Беларусь.</w:t>
      </w:r>
      <w:r w:rsidRPr="0005105D">
        <w:t xml:space="preserve">  Факторы, определяющие состояние окружающей среды в Республике Беларусь.  </w:t>
      </w:r>
      <w:r w:rsidRPr="0005105D">
        <w:rPr>
          <w:color w:val="000000"/>
        </w:rPr>
        <w:t xml:space="preserve">Качество атмосферного воздуха и состояние озонового слоя. Состояние </w:t>
      </w:r>
      <w:r w:rsidRPr="0005105D">
        <w:t>зеленых насаждений</w:t>
      </w:r>
      <w:r>
        <w:t>, животного мира</w:t>
      </w:r>
      <w:r w:rsidRPr="0005105D">
        <w:t xml:space="preserve"> и пр. Воздействие на окружающую среду предприятий химической и нефтехимической, строительных материалов и других отраслей промышленности.</w:t>
      </w:r>
    </w:p>
    <w:p w:rsidR="00EA4EAE" w:rsidRPr="0005105D" w:rsidRDefault="00EA4EAE" w:rsidP="00D91E14">
      <w:pPr>
        <w:pStyle w:val="BodyText"/>
        <w:spacing w:after="0"/>
        <w:ind w:right="12" w:firstLine="567"/>
        <w:jc w:val="both"/>
      </w:pPr>
      <w:r>
        <w:rPr>
          <w:b/>
          <w:bCs/>
        </w:rPr>
        <w:t>1</w:t>
      </w:r>
      <w:r w:rsidRPr="0005105D">
        <w:rPr>
          <w:b/>
          <w:bCs/>
        </w:rPr>
        <w:t>.</w:t>
      </w:r>
      <w:r>
        <w:rPr>
          <w:b/>
          <w:bCs/>
        </w:rPr>
        <w:t xml:space="preserve">7 </w:t>
      </w:r>
      <w:r w:rsidRPr="0005105D">
        <w:rPr>
          <w:b/>
          <w:bCs/>
        </w:rPr>
        <w:t>Нормирование в области охраны окружающей среды.</w:t>
      </w:r>
      <w:r w:rsidRPr="0005105D">
        <w:t xml:space="preserve"> Понятие качества окружающей среды Нормативы качества окружающей среды. Нормативы допустимого воздействия на окружающую среду. Лимиты на природопользование. </w:t>
      </w:r>
    </w:p>
    <w:p w:rsidR="00EA4EAE" w:rsidRPr="0005105D" w:rsidRDefault="00EA4EAE" w:rsidP="00D91E14">
      <w:pPr>
        <w:pStyle w:val="BodyText"/>
        <w:spacing w:after="0"/>
        <w:ind w:right="12" w:firstLine="567"/>
        <w:jc w:val="both"/>
      </w:pPr>
      <w:r>
        <w:rPr>
          <w:b/>
          <w:bCs/>
        </w:rPr>
        <w:t>1</w:t>
      </w:r>
      <w:r w:rsidRPr="0005105D">
        <w:rPr>
          <w:b/>
          <w:bCs/>
        </w:rPr>
        <w:t>.</w:t>
      </w:r>
      <w:r>
        <w:rPr>
          <w:b/>
          <w:bCs/>
        </w:rPr>
        <w:t xml:space="preserve">8 </w:t>
      </w:r>
      <w:r w:rsidRPr="0005105D">
        <w:rPr>
          <w:b/>
          <w:bCs/>
        </w:rPr>
        <w:t>Мониторинг окружающей среды.</w:t>
      </w:r>
      <w:r w:rsidRPr="0005105D">
        <w:t xml:space="preserve"> Основные цели и задачи, структурные схемы, классификация мониторинга. Глобальный, национальный, региональный и локальный мониторинг. Национальная система мониторинга окружающей среды Республики Беларусь. </w:t>
      </w:r>
    </w:p>
    <w:p w:rsidR="00EA4EAE" w:rsidRDefault="00EA4EAE" w:rsidP="00D91E14">
      <w:pPr>
        <w:pStyle w:val="BodyText"/>
        <w:spacing w:after="0"/>
        <w:ind w:right="12" w:firstLine="567"/>
        <w:jc w:val="both"/>
      </w:pPr>
    </w:p>
    <w:p w:rsidR="00EA4EAE" w:rsidRPr="0005105D" w:rsidRDefault="00EA4EAE" w:rsidP="008B1281">
      <w:pPr>
        <w:pStyle w:val="BodyText"/>
        <w:spacing w:after="0"/>
        <w:ind w:right="12"/>
        <w:jc w:val="center"/>
        <w:rPr>
          <w:b/>
          <w:bCs/>
        </w:rPr>
      </w:pPr>
      <w:r w:rsidRPr="0005105D">
        <w:rPr>
          <w:b/>
          <w:bCs/>
        </w:rPr>
        <w:t xml:space="preserve">РАЗДЕЛ </w:t>
      </w:r>
      <w:r>
        <w:rPr>
          <w:b/>
          <w:bCs/>
        </w:rPr>
        <w:t>2</w:t>
      </w:r>
      <w:r w:rsidRPr="0005105D">
        <w:rPr>
          <w:b/>
          <w:bCs/>
        </w:rPr>
        <w:t>. ОХРАНА ОКРУЖАЮЩЕЙ СРЕДЫ</w:t>
      </w:r>
    </w:p>
    <w:p w:rsidR="00EA4EAE" w:rsidRPr="0005105D" w:rsidRDefault="00EA4EAE" w:rsidP="00D91E14">
      <w:pPr>
        <w:pStyle w:val="BodyText"/>
        <w:spacing w:after="0"/>
        <w:ind w:right="12" w:firstLine="567"/>
        <w:jc w:val="both"/>
      </w:pPr>
      <w:r>
        <w:rPr>
          <w:b/>
          <w:bCs/>
        </w:rPr>
        <w:t>2</w:t>
      </w:r>
      <w:r w:rsidRPr="0005105D">
        <w:rPr>
          <w:b/>
          <w:bCs/>
        </w:rPr>
        <w:t>.1</w:t>
      </w:r>
      <w:r>
        <w:rPr>
          <w:b/>
          <w:bCs/>
        </w:rPr>
        <w:t xml:space="preserve"> </w:t>
      </w:r>
      <w:r w:rsidRPr="0005105D">
        <w:rPr>
          <w:b/>
          <w:bCs/>
        </w:rPr>
        <w:t>Основные направления охраны окружающей среды</w:t>
      </w:r>
      <w:r w:rsidRPr="0005105D">
        <w:t>. Международные, государственные, административно-хозяйственные, технологические, юридические, экономические и другие природоохранные мероприятия. Понятие о наилучших доступных техн</w:t>
      </w:r>
      <w:r>
        <w:t>ических методах (технологиях)</w:t>
      </w:r>
      <w:r w:rsidRPr="0005105D">
        <w:t xml:space="preserve">. </w:t>
      </w:r>
    </w:p>
    <w:p w:rsidR="00EA4EAE" w:rsidRPr="0005105D" w:rsidRDefault="00EA4EAE" w:rsidP="00D91E14">
      <w:pPr>
        <w:pStyle w:val="BodyText"/>
        <w:spacing w:after="0"/>
        <w:ind w:right="12" w:firstLine="567"/>
        <w:jc w:val="both"/>
      </w:pPr>
      <w:r>
        <w:rPr>
          <w:b/>
          <w:bCs/>
        </w:rPr>
        <w:t>2</w:t>
      </w:r>
      <w:r w:rsidRPr="0005105D">
        <w:rPr>
          <w:b/>
          <w:bCs/>
        </w:rPr>
        <w:t>.2</w:t>
      </w:r>
      <w:r>
        <w:rPr>
          <w:b/>
          <w:bCs/>
        </w:rPr>
        <w:t xml:space="preserve"> </w:t>
      </w:r>
      <w:r w:rsidRPr="0005105D">
        <w:rPr>
          <w:b/>
          <w:bCs/>
        </w:rPr>
        <w:t xml:space="preserve">Мероприятия по защите </w:t>
      </w:r>
      <w:r>
        <w:rPr>
          <w:b/>
          <w:bCs/>
        </w:rPr>
        <w:t>атмосферного воздуха</w:t>
      </w:r>
      <w:r w:rsidRPr="0005105D">
        <w:rPr>
          <w:b/>
          <w:bCs/>
        </w:rPr>
        <w:t xml:space="preserve"> от загрязнения.</w:t>
      </w:r>
      <w:r w:rsidRPr="0005105D">
        <w:t xml:space="preserve"> Классификация предприятий по степени их воздействия на окружающую среду. Вопросы рационального размещения производств. Санитарно-защитные зоны. Благоустройство площадок и санитарно-защитных зон предприятий.</w:t>
      </w:r>
    </w:p>
    <w:p w:rsidR="00EA4EAE" w:rsidRPr="0005105D" w:rsidRDefault="00EA4EAE" w:rsidP="00D91E14">
      <w:pPr>
        <w:pStyle w:val="BodyText"/>
        <w:spacing w:after="0"/>
        <w:ind w:right="12" w:firstLine="567"/>
        <w:jc w:val="both"/>
      </w:pPr>
      <w:r w:rsidRPr="0005105D">
        <w:t xml:space="preserve">Классификация методов очистки и обезвреживания газовоздушных выбросов. </w:t>
      </w:r>
    </w:p>
    <w:p w:rsidR="00EA4EAE" w:rsidRPr="0005105D" w:rsidRDefault="00EA4EAE" w:rsidP="00D91E14">
      <w:pPr>
        <w:pStyle w:val="BodyText"/>
        <w:spacing w:after="0"/>
        <w:ind w:right="12" w:firstLine="567"/>
        <w:jc w:val="both"/>
      </w:pPr>
      <w:r>
        <w:rPr>
          <w:b/>
          <w:bCs/>
        </w:rPr>
        <w:t>2</w:t>
      </w:r>
      <w:r w:rsidRPr="0005105D">
        <w:rPr>
          <w:b/>
          <w:bCs/>
        </w:rPr>
        <w:t>.3</w:t>
      </w:r>
      <w:r>
        <w:rPr>
          <w:b/>
          <w:bCs/>
        </w:rPr>
        <w:t xml:space="preserve"> </w:t>
      </w:r>
      <w:r w:rsidRPr="0005105D">
        <w:rPr>
          <w:b/>
          <w:bCs/>
        </w:rPr>
        <w:t>Охрана и рациональное использование водных ресурсов</w:t>
      </w:r>
      <w:r w:rsidRPr="0005105D">
        <w:t>. Системы водоснабжения и водоотведения. Состав и классификация сточных вод. Нормирование сброса загрязняющих веществ в водные объекты. Классификация и современные направления  развития методов очистки сточных вод. Обработка и обезвреживание осадков сточных вод.</w:t>
      </w:r>
    </w:p>
    <w:p w:rsidR="00EA4EAE" w:rsidRPr="0005105D" w:rsidRDefault="00EA4EAE" w:rsidP="00D91E14">
      <w:pPr>
        <w:pStyle w:val="BodyText"/>
        <w:spacing w:after="0"/>
        <w:ind w:right="12" w:firstLine="567"/>
        <w:jc w:val="both"/>
      </w:pPr>
      <w:r>
        <w:rPr>
          <w:b/>
          <w:bCs/>
        </w:rPr>
        <w:t>2</w:t>
      </w:r>
      <w:r w:rsidRPr="0005105D">
        <w:rPr>
          <w:b/>
          <w:bCs/>
        </w:rPr>
        <w:t>.4</w:t>
      </w:r>
      <w:r>
        <w:rPr>
          <w:b/>
          <w:bCs/>
        </w:rPr>
        <w:t xml:space="preserve"> </w:t>
      </w:r>
      <w:r w:rsidRPr="0005105D">
        <w:rPr>
          <w:b/>
          <w:bCs/>
        </w:rPr>
        <w:t>Обращение с отходами.</w:t>
      </w:r>
      <w:r w:rsidRPr="0005105D">
        <w:t xml:space="preserve"> Общая характеристика отходов, образующихся в Республике Беларусь. Классификация отходов. Использование, обезвреживание</w:t>
      </w:r>
      <w:r>
        <w:t xml:space="preserve">, хранение и захоронение </w:t>
      </w:r>
      <w:r w:rsidRPr="0005105D">
        <w:t>отходов. Отходы как вторичные материальные ресурсы. Проблемы обращения с твердыми коммунальными отходами. Рекультивация земель.</w:t>
      </w:r>
    </w:p>
    <w:p w:rsidR="00EA4EAE" w:rsidRPr="0005105D" w:rsidRDefault="00EA4EAE" w:rsidP="00D91E14">
      <w:pPr>
        <w:pStyle w:val="BodyText"/>
        <w:spacing w:after="0"/>
        <w:ind w:right="12"/>
        <w:jc w:val="both"/>
      </w:pPr>
      <w:r w:rsidRPr="0005105D">
        <w:tab/>
      </w:r>
    </w:p>
    <w:p w:rsidR="00EA4EAE" w:rsidRPr="0005105D" w:rsidRDefault="00EA4EAE" w:rsidP="008B1281">
      <w:pPr>
        <w:pStyle w:val="BodyText"/>
        <w:spacing w:after="0"/>
        <w:ind w:left="142" w:right="12"/>
        <w:jc w:val="center"/>
        <w:rPr>
          <w:b/>
          <w:bCs/>
        </w:rPr>
      </w:pPr>
      <w:r w:rsidRPr="0005105D">
        <w:rPr>
          <w:b/>
          <w:bCs/>
        </w:rPr>
        <w:t xml:space="preserve">РАЗДЕЛ </w:t>
      </w:r>
      <w:r>
        <w:rPr>
          <w:b/>
          <w:bCs/>
        </w:rPr>
        <w:t>3</w:t>
      </w:r>
      <w:r w:rsidRPr="0005105D">
        <w:rPr>
          <w:b/>
          <w:bCs/>
        </w:rPr>
        <w:t>. ГОСУДАРСТВЕННОЕ УПРАВЛЕНИЕ В ОБЛАСТИ ОХРАНЫ ОКРУЖАЮЩЕЙ СРЕДЫ</w:t>
      </w:r>
    </w:p>
    <w:p w:rsidR="00EA4EAE" w:rsidRPr="0005105D" w:rsidRDefault="00EA4EAE" w:rsidP="00AF5669">
      <w:pPr>
        <w:pStyle w:val="BodyText"/>
        <w:spacing w:after="0"/>
        <w:ind w:right="12" w:firstLine="720"/>
        <w:jc w:val="both"/>
      </w:pPr>
      <w:r>
        <w:rPr>
          <w:b/>
          <w:bCs/>
        </w:rPr>
        <w:t>3</w:t>
      </w:r>
      <w:r w:rsidRPr="0005105D">
        <w:rPr>
          <w:b/>
          <w:bCs/>
        </w:rPr>
        <w:t xml:space="preserve">.1 </w:t>
      </w:r>
      <w:r>
        <w:rPr>
          <w:b/>
          <w:bCs/>
        </w:rPr>
        <w:t>Правовое регулирование в области охраны окружающей среды</w:t>
      </w:r>
      <w:r w:rsidRPr="0005105D">
        <w:rPr>
          <w:b/>
          <w:bCs/>
        </w:rPr>
        <w:t>.</w:t>
      </w:r>
      <w:r>
        <w:rPr>
          <w:b/>
          <w:bCs/>
        </w:rPr>
        <w:t xml:space="preserve"> </w:t>
      </w:r>
      <w:r>
        <w:t xml:space="preserve">Особенности формирования экологической политики Беларуси. Законодательство Республики Беларусь в области охраны окружающей среды и природопользования. Управление и государственный контроль в области охраны окружающей среды и рационального природопользования. Административный и экономический механизмы природопользования. Государственная экологическая экспертиза. Экологическая сертификация в Республике Беларусь. </w:t>
      </w:r>
      <w:r w:rsidRPr="0005105D">
        <w:t>Международные стандарты  ИСО серии 14000. Экологический аудит.</w:t>
      </w:r>
    </w:p>
    <w:p w:rsidR="00EA4EAE" w:rsidRDefault="00EA4EAE" w:rsidP="00AF5669">
      <w:pPr>
        <w:pStyle w:val="BodyText"/>
        <w:spacing w:after="0"/>
        <w:ind w:right="12" w:firstLine="720"/>
        <w:jc w:val="both"/>
      </w:pPr>
      <w:r w:rsidRPr="00EA740D">
        <w:rPr>
          <w:b/>
          <w:bCs/>
        </w:rPr>
        <w:t>3.2 Система управления охраной окружающей среды и ис</w:t>
      </w:r>
      <w:r w:rsidRPr="00EA740D">
        <w:rPr>
          <w:b/>
          <w:bCs/>
        </w:rPr>
        <w:softHyphen/>
        <w:t>пользованием природных ресурсов.</w:t>
      </w:r>
      <w:r>
        <w:t xml:space="preserve"> Организация и основные направления природоохранной дея</w:t>
      </w:r>
      <w:r>
        <w:softHyphen/>
        <w:t xml:space="preserve">тельности на предприятии. Создание систем управления окружающей средой (СУОС) на предприятии. Международное сотрудничество в области охраны окружающей среды. </w:t>
      </w:r>
    </w:p>
    <w:p w:rsidR="00EA4EAE" w:rsidRDefault="00EA4EAE" w:rsidP="00AF5669">
      <w:pPr>
        <w:pStyle w:val="BodyText"/>
        <w:spacing w:after="0"/>
        <w:ind w:right="12" w:firstLine="720"/>
        <w:jc w:val="both"/>
      </w:pPr>
      <w:r>
        <w:t>Контроль в области охраны окружающей среды.</w:t>
      </w:r>
    </w:p>
    <w:p w:rsidR="00EA4EAE" w:rsidRPr="00394806" w:rsidRDefault="00EA4EAE" w:rsidP="00AF5669">
      <w:pPr>
        <w:tabs>
          <w:tab w:val="left" w:pos="922"/>
        </w:tabs>
        <w:ind w:left="562" w:right="12"/>
        <w:jc w:val="both"/>
        <w:rPr>
          <w:b/>
          <w:bCs/>
        </w:rPr>
      </w:pPr>
    </w:p>
    <w:p w:rsidR="00EA4EAE" w:rsidRPr="00394806" w:rsidRDefault="00EA4EAE" w:rsidP="00394806">
      <w:pPr>
        <w:tabs>
          <w:tab w:val="left" w:pos="922"/>
        </w:tabs>
        <w:ind w:left="562"/>
        <w:jc w:val="center"/>
        <w:rPr>
          <w:b/>
          <w:bCs/>
        </w:rPr>
      </w:pPr>
      <w:r w:rsidRPr="00394806">
        <w:rPr>
          <w:b/>
          <w:bCs/>
        </w:rPr>
        <w:t>4 ИНФОРМАЦИОННО-МЕТОДИЧЕСКАЯ ЧАСТЬ</w:t>
      </w:r>
    </w:p>
    <w:p w:rsidR="00EA4EAE" w:rsidRPr="00394806" w:rsidRDefault="00EA4EAE" w:rsidP="00394806">
      <w:pPr>
        <w:pStyle w:val="Heading1"/>
        <w:spacing w:before="0"/>
        <w:rPr>
          <w:rFonts w:ascii="Times New Roman" w:hAnsi="Times New Roman" w:cs="Times New Roman"/>
          <w:b w:val="0"/>
          <w:bCs w:val="0"/>
        </w:rPr>
      </w:pPr>
      <w:bookmarkStart w:id="0" w:name="_GoBack"/>
      <w:bookmarkEnd w:id="0"/>
    </w:p>
    <w:p w:rsidR="00EA4EAE" w:rsidRPr="00394806" w:rsidRDefault="00EA4EAE" w:rsidP="00394806">
      <w:pPr>
        <w:tabs>
          <w:tab w:val="left" w:pos="922"/>
        </w:tabs>
        <w:ind w:firstLine="709"/>
        <w:jc w:val="both"/>
        <w:rPr>
          <w:b/>
          <w:bCs/>
        </w:rPr>
      </w:pPr>
      <w:r w:rsidRPr="00394806">
        <w:rPr>
          <w:b/>
          <w:bCs/>
        </w:rPr>
        <w:t>4.1 Примерный перечень тем лабораторных занятий</w:t>
      </w:r>
    </w:p>
    <w:p w:rsidR="00EA4EAE" w:rsidRPr="0005105D" w:rsidRDefault="00EA4EAE" w:rsidP="00F173BE">
      <w:pPr>
        <w:pStyle w:val="BodyText"/>
        <w:numPr>
          <w:ilvl w:val="0"/>
          <w:numId w:val="5"/>
        </w:numPr>
        <w:tabs>
          <w:tab w:val="left" w:pos="993"/>
        </w:tabs>
        <w:spacing w:after="0"/>
        <w:ind w:left="0" w:right="-1" w:firstLine="726"/>
        <w:jc w:val="both"/>
      </w:pPr>
      <w:r w:rsidRPr="0005105D">
        <w:t>Определение показателей, характеризующих загрязнение атмосферы и водных объектов.</w:t>
      </w:r>
    </w:p>
    <w:p w:rsidR="00EA4EAE" w:rsidRPr="0005105D" w:rsidRDefault="00EA4EAE" w:rsidP="00F173BE">
      <w:pPr>
        <w:pStyle w:val="BodyText"/>
        <w:numPr>
          <w:ilvl w:val="0"/>
          <w:numId w:val="5"/>
        </w:numPr>
        <w:tabs>
          <w:tab w:val="left" w:pos="993"/>
        </w:tabs>
        <w:spacing w:after="0"/>
        <w:ind w:left="0" w:right="-1" w:firstLine="726"/>
        <w:jc w:val="both"/>
      </w:pPr>
      <w:r w:rsidRPr="0005105D">
        <w:t>Прогнозирование уровня загрязнения и формирования зон с опасным уровнем загрязнения приземного слоя атмосферы вокруг точечного стационарного источника эмиссии (компьютерная модель).</w:t>
      </w:r>
    </w:p>
    <w:p w:rsidR="00EA4EAE" w:rsidRPr="0005105D" w:rsidRDefault="00EA4EAE" w:rsidP="00F173BE">
      <w:pPr>
        <w:pStyle w:val="BodyText"/>
        <w:numPr>
          <w:ilvl w:val="0"/>
          <w:numId w:val="5"/>
        </w:numPr>
        <w:tabs>
          <w:tab w:val="left" w:pos="993"/>
        </w:tabs>
        <w:spacing w:after="0"/>
        <w:ind w:left="0" w:right="-142" w:firstLine="726"/>
        <w:jc w:val="both"/>
      </w:pPr>
      <w:r w:rsidRPr="0005105D">
        <w:t>Определение нитратов в объектах окружающей среды.</w:t>
      </w:r>
    </w:p>
    <w:p w:rsidR="00EA4EAE" w:rsidRPr="0005105D" w:rsidRDefault="00EA4EAE" w:rsidP="00F173BE">
      <w:pPr>
        <w:pStyle w:val="BodyText"/>
        <w:numPr>
          <w:ilvl w:val="0"/>
          <w:numId w:val="5"/>
        </w:numPr>
        <w:tabs>
          <w:tab w:val="left" w:pos="993"/>
        </w:tabs>
        <w:spacing w:after="0"/>
        <w:ind w:left="0" w:right="-142" w:firstLine="726"/>
        <w:jc w:val="both"/>
      </w:pPr>
      <w:r w:rsidRPr="0005105D">
        <w:t>Определение содержания соединений фтора в воздухе.</w:t>
      </w:r>
    </w:p>
    <w:p w:rsidR="00EA4EAE" w:rsidRPr="0005105D" w:rsidRDefault="00EA4EAE" w:rsidP="00F173BE">
      <w:pPr>
        <w:pStyle w:val="BodyText"/>
        <w:numPr>
          <w:ilvl w:val="0"/>
          <w:numId w:val="5"/>
        </w:numPr>
        <w:tabs>
          <w:tab w:val="left" w:pos="993"/>
        </w:tabs>
        <w:spacing w:after="0"/>
        <w:ind w:left="0" w:right="-1" w:firstLine="726"/>
        <w:jc w:val="both"/>
      </w:pPr>
      <w:r w:rsidRPr="0005105D">
        <w:t xml:space="preserve">Очистка  выбросов от аэрозолей. </w:t>
      </w:r>
    </w:p>
    <w:p w:rsidR="00EA4EAE" w:rsidRPr="0005105D" w:rsidRDefault="00EA4EAE" w:rsidP="00F173BE">
      <w:pPr>
        <w:pStyle w:val="BodyText"/>
        <w:numPr>
          <w:ilvl w:val="0"/>
          <w:numId w:val="5"/>
        </w:numPr>
        <w:tabs>
          <w:tab w:val="left" w:pos="993"/>
        </w:tabs>
        <w:spacing w:after="0"/>
        <w:ind w:left="0" w:right="-1" w:firstLine="726"/>
        <w:jc w:val="both"/>
      </w:pPr>
      <w:r w:rsidRPr="0005105D">
        <w:t>Очистка сточных вод от взвешенных</w:t>
      </w:r>
      <w:r w:rsidRPr="0005105D">
        <w:rPr>
          <w:lang w:val="be-BY"/>
        </w:rPr>
        <w:t xml:space="preserve"> веществ.</w:t>
      </w:r>
    </w:p>
    <w:p w:rsidR="00EA4EAE" w:rsidRPr="0005105D" w:rsidRDefault="00EA4EAE" w:rsidP="00F173BE">
      <w:pPr>
        <w:pStyle w:val="BodyText"/>
        <w:numPr>
          <w:ilvl w:val="0"/>
          <w:numId w:val="5"/>
        </w:numPr>
        <w:tabs>
          <w:tab w:val="left" w:pos="993"/>
        </w:tabs>
        <w:spacing w:after="0"/>
        <w:ind w:left="0" w:right="-1" w:firstLine="726"/>
        <w:jc w:val="both"/>
      </w:pPr>
      <w:r>
        <w:t>Очистка сточных вод от растворенных веществ (методом адсорбции, ионного обмена, химическими методами и др.).</w:t>
      </w:r>
    </w:p>
    <w:p w:rsidR="00EA4EAE" w:rsidRPr="00394806" w:rsidRDefault="00EA4EAE" w:rsidP="00394806">
      <w:pPr>
        <w:jc w:val="both"/>
        <w:rPr>
          <w:color w:val="000000"/>
        </w:rPr>
      </w:pPr>
    </w:p>
    <w:p w:rsidR="00EA4EAE" w:rsidRPr="00394806" w:rsidRDefault="00EA4EAE" w:rsidP="00394806">
      <w:pPr>
        <w:tabs>
          <w:tab w:val="left" w:pos="922"/>
        </w:tabs>
        <w:ind w:firstLine="709"/>
        <w:jc w:val="both"/>
        <w:rPr>
          <w:b/>
          <w:bCs/>
        </w:rPr>
      </w:pPr>
      <w:r w:rsidRPr="00394806">
        <w:rPr>
          <w:b/>
          <w:bCs/>
        </w:rPr>
        <w:t>4.</w:t>
      </w:r>
      <w:r>
        <w:rPr>
          <w:b/>
          <w:bCs/>
        </w:rPr>
        <w:t>2</w:t>
      </w:r>
      <w:r w:rsidRPr="00394806">
        <w:rPr>
          <w:b/>
          <w:bCs/>
        </w:rPr>
        <w:t xml:space="preserve"> Рекомендуемые средства диагностики</w:t>
      </w:r>
    </w:p>
    <w:p w:rsidR="00EA4EAE" w:rsidRPr="00394806" w:rsidRDefault="00EA4EAE" w:rsidP="00394806">
      <w:pPr>
        <w:shd w:val="clear" w:color="auto" w:fill="FFFFFF"/>
        <w:ind w:left="10" w:firstLine="701"/>
        <w:jc w:val="both"/>
      </w:pPr>
      <w:r w:rsidRPr="00394806">
        <w:t>Типовым</w:t>
      </w:r>
      <w:r>
        <w:t>и</w:t>
      </w:r>
      <w:r w:rsidRPr="00394806">
        <w:t xml:space="preserve"> учебным</w:t>
      </w:r>
      <w:r>
        <w:t>и</w:t>
      </w:r>
      <w:r w:rsidRPr="00394806">
        <w:t xml:space="preserve"> план</w:t>
      </w:r>
      <w:r>
        <w:t>а</w:t>
      </w:r>
      <w:r w:rsidRPr="00394806">
        <w:t>м</w:t>
      </w:r>
      <w:r>
        <w:t>и</w:t>
      </w:r>
      <w:r w:rsidRPr="00394806">
        <w:t xml:space="preserve"> в качестве формы итогового контроля по дисцип</w:t>
      </w:r>
      <w:r w:rsidRPr="00F173BE">
        <w:t>лине предусмотрен зачет.</w:t>
      </w:r>
    </w:p>
    <w:p w:rsidR="00EA4EAE" w:rsidRPr="00394806" w:rsidRDefault="00EA4EAE" w:rsidP="00394806">
      <w:pPr>
        <w:shd w:val="clear" w:color="auto" w:fill="FFFFFF"/>
        <w:ind w:left="10" w:right="5" w:firstLine="701"/>
        <w:jc w:val="both"/>
      </w:pPr>
      <w:r w:rsidRPr="00394806">
        <w:t>Для текущего контроля и самоконтроля знаний, умений и навыков студентов по дисциплине рекомендуется использовать следующий диагностический инструментарий:</w:t>
      </w:r>
    </w:p>
    <w:p w:rsidR="00EA4EAE" w:rsidRPr="00394806" w:rsidRDefault="00EA4EAE" w:rsidP="00F173BE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ind w:left="10" w:firstLine="701"/>
      </w:pPr>
      <w:r w:rsidRPr="00394806">
        <w:t>– тестирование по темам и разделам дисциплины, в том числе с использованием компьютерных технологий;</w:t>
      </w:r>
    </w:p>
    <w:p w:rsidR="00EA4EAE" w:rsidRPr="00394806" w:rsidRDefault="00EA4EAE" w:rsidP="00F173BE">
      <w:pPr>
        <w:pStyle w:val="BodyTextIndent2"/>
        <w:tabs>
          <w:tab w:val="left" w:pos="850"/>
        </w:tabs>
        <w:spacing w:after="0" w:line="240" w:lineRule="auto"/>
        <w:ind w:left="10" w:firstLine="701"/>
        <w:jc w:val="both"/>
      </w:pPr>
      <w:r>
        <w:t xml:space="preserve">–  </w:t>
      </w:r>
      <w:r w:rsidRPr="00394806">
        <w:t>проведение текущих контрольных работ (заданий) по отдельным темам;</w:t>
      </w:r>
    </w:p>
    <w:p w:rsidR="00EA4EAE" w:rsidRPr="00394806" w:rsidRDefault="00EA4EAE" w:rsidP="00394806">
      <w:pPr>
        <w:pStyle w:val="Footer"/>
        <w:tabs>
          <w:tab w:val="left" w:pos="850"/>
        </w:tabs>
        <w:ind w:left="10" w:firstLine="701"/>
        <w:jc w:val="both"/>
        <w:rPr>
          <w:sz w:val="28"/>
          <w:szCs w:val="28"/>
        </w:rPr>
      </w:pPr>
      <w:r w:rsidRPr="00394806">
        <w:rPr>
          <w:sz w:val="28"/>
          <w:szCs w:val="28"/>
        </w:rPr>
        <w:t>– определение уровня усвоения материла студентом, путем выдачи блиц-тестов во время аудиторных занятий;</w:t>
      </w:r>
    </w:p>
    <w:p w:rsidR="00EA4EAE" w:rsidRPr="00394806" w:rsidRDefault="00EA4EAE" w:rsidP="00394806">
      <w:pPr>
        <w:pStyle w:val="Footer"/>
        <w:tabs>
          <w:tab w:val="left" w:pos="850"/>
        </w:tabs>
        <w:ind w:left="10" w:firstLine="701"/>
        <w:jc w:val="both"/>
        <w:rPr>
          <w:sz w:val="28"/>
          <w:szCs w:val="28"/>
        </w:rPr>
      </w:pPr>
      <w:r w:rsidRPr="00394806">
        <w:rPr>
          <w:sz w:val="28"/>
          <w:szCs w:val="28"/>
        </w:rPr>
        <w:t>– собеседование при проведении индивидуальных консультаций.</w:t>
      </w:r>
    </w:p>
    <w:p w:rsidR="00EA4EAE" w:rsidRPr="00394806" w:rsidRDefault="00EA4EAE" w:rsidP="00394806">
      <w:pPr>
        <w:numPr>
          <w:ilvl w:val="12"/>
          <w:numId w:val="0"/>
        </w:numPr>
        <w:jc w:val="both"/>
      </w:pPr>
    </w:p>
    <w:p w:rsidR="00EA4EAE" w:rsidRDefault="00EA4EAE" w:rsidP="002413EE">
      <w:pPr>
        <w:ind w:firstLine="709"/>
        <w:jc w:val="both"/>
        <w:rPr>
          <w:b/>
          <w:bCs/>
        </w:rPr>
      </w:pPr>
      <w:r w:rsidRPr="00394806">
        <w:rPr>
          <w:b/>
          <w:bCs/>
        </w:rPr>
        <w:t>4.</w:t>
      </w:r>
      <w:r>
        <w:rPr>
          <w:b/>
          <w:bCs/>
        </w:rPr>
        <w:t>3</w:t>
      </w:r>
      <w:r w:rsidRPr="00394806">
        <w:rPr>
          <w:b/>
          <w:bCs/>
        </w:rPr>
        <w:t xml:space="preserve"> Методы и технологии обучения</w:t>
      </w:r>
    </w:p>
    <w:p w:rsidR="00EA4EAE" w:rsidRPr="0005105D" w:rsidRDefault="00EA4EAE" w:rsidP="002413EE">
      <w:pPr>
        <w:ind w:firstLine="709"/>
        <w:jc w:val="both"/>
      </w:pPr>
      <w:r w:rsidRPr="0005105D">
        <w:t>В числе эффективных педагогических методик и технологий, способствующих вовлечению студентов в поиск и управление знаниями, приобретению опыта самостоятельного решения разнообразных задач, рекомендуется использовать:</w:t>
      </w:r>
    </w:p>
    <w:p w:rsidR="00EA4EAE" w:rsidRPr="0005105D" w:rsidRDefault="00EA4EAE" w:rsidP="002413EE">
      <w:pPr>
        <w:numPr>
          <w:ilvl w:val="0"/>
          <w:numId w:val="4"/>
        </w:numPr>
        <w:jc w:val="both"/>
      </w:pPr>
      <w:r w:rsidRPr="0005105D">
        <w:t>технологии проблемного обучения;</w:t>
      </w:r>
    </w:p>
    <w:p w:rsidR="00EA4EAE" w:rsidRPr="0005105D" w:rsidRDefault="00EA4EAE" w:rsidP="002413EE">
      <w:pPr>
        <w:numPr>
          <w:ilvl w:val="0"/>
          <w:numId w:val="4"/>
        </w:numPr>
        <w:jc w:val="both"/>
      </w:pPr>
      <w:r w:rsidRPr="0005105D">
        <w:t>технологию учебно-исследовательской деятельности;</w:t>
      </w:r>
    </w:p>
    <w:p w:rsidR="00EA4EAE" w:rsidRPr="0005105D" w:rsidRDefault="00EA4EAE" w:rsidP="002413EE">
      <w:pPr>
        <w:numPr>
          <w:ilvl w:val="0"/>
          <w:numId w:val="4"/>
        </w:numPr>
        <w:jc w:val="both"/>
      </w:pPr>
      <w:r w:rsidRPr="0005105D">
        <w:t>проектные технологии;</w:t>
      </w:r>
    </w:p>
    <w:p w:rsidR="00EA4EAE" w:rsidRPr="0005105D" w:rsidRDefault="00EA4EAE" w:rsidP="002413EE">
      <w:pPr>
        <w:numPr>
          <w:ilvl w:val="0"/>
          <w:numId w:val="4"/>
        </w:numPr>
        <w:jc w:val="both"/>
      </w:pPr>
      <w:r w:rsidRPr="0005105D">
        <w:t>коммуникативные технологии (дискуссия, мозговой штурм и другие активные формы и методы);</w:t>
      </w:r>
    </w:p>
    <w:p w:rsidR="00EA4EAE" w:rsidRPr="0005105D" w:rsidRDefault="00EA4EAE" w:rsidP="002413EE">
      <w:pPr>
        <w:numPr>
          <w:ilvl w:val="0"/>
          <w:numId w:val="4"/>
        </w:numPr>
        <w:jc w:val="both"/>
      </w:pPr>
      <w:r w:rsidRPr="0005105D">
        <w:t>метод анализа конкретных ситуаций;</w:t>
      </w:r>
    </w:p>
    <w:p w:rsidR="00EA4EAE" w:rsidRPr="0005105D" w:rsidRDefault="00EA4EAE" w:rsidP="002413EE">
      <w:pPr>
        <w:numPr>
          <w:ilvl w:val="0"/>
          <w:numId w:val="4"/>
        </w:numPr>
        <w:jc w:val="both"/>
      </w:pPr>
      <w:r w:rsidRPr="0005105D">
        <w:t>игровые технологии, в рамках которых студенты участвуют в деловых, имитационных играх, и др.</w:t>
      </w:r>
    </w:p>
    <w:p w:rsidR="00EA4EAE" w:rsidRPr="0005105D" w:rsidRDefault="00EA4EAE" w:rsidP="002413EE">
      <w:pPr>
        <w:ind w:firstLine="709"/>
        <w:jc w:val="both"/>
      </w:pPr>
      <w:r w:rsidRPr="0005105D">
        <w:t>Для управления учебным процессом и организации контрольно-оценочной деятельности преподавателям рекомендуется использовать рейтинговую систему оценки учебной и исследовательской деятельности студентов, вариативные модели управляемой самостоятельной работы, учебно-методические комплексы.</w:t>
      </w:r>
    </w:p>
    <w:p w:rsidR="00EA4EAE" w:rsidRDefault="00EA4EAE" w:rsidP="002413EE">
      <w:pPr>
        <w:ind w:firstLine="709"/>
        <w:jc w:val="both"/>
        <w:rPr>
          <w:b/>
          <w:bCs/>
        </w:rPr>
      </w:pPr>
    </w:p>
    <w:p w:rsidR="00EA4EAE" w:rsidRDefault="00EA4EAE" w:rsidP="002413EE">
      <w:pPr>
        <w:ind w:firstLine="709"/>
        <w:jc w:val="both"/>
      </w:pPr>
      <w:r>
        <w:rPr>
          <w:b/>
          <w:bCs/>
        </w:rPr>
        <w:t xml:space="preserve">4.4 </w:t>
      </w:r>
      <w:r w:rsidRPr="00394806">
        <w:rPr>
          <w:b/>
          <w:bCs/>
        </w:rPr>
        <w:t>Самостоятельная работа студентов</w:t>
      </w:r>
    </w:p>
    <w:p w:rsidR="00EA4EAE" w:rsidRPr="0005105D" w:rsidRDefault="00EA4EAE" w:rsidP="002413EE">
      <w:pPr>
        <w:ind w:firstLine="709"/>
        <w:jc w:val="both"/>
      </w:pPr>
      <w:r w:rsidRPr="0005105D">
        <w:t>Цель самостоятельной работы студентов – повышение конкурентоспособности выпускников вузов посредством формирования у них навыков самообразования.</w:t>
      </w:r>
    </w:p>
    <w:p w:rsidR="00EA4EAE" w:rsidRPr="00394806" w:rsidRDefault="00EA4EAE" w:rsidP="002413EE">
      <w:pPr>
        <w:keepNext/>
        <w:autoSpaceDE w:val="0"/>
        <w:autoSpaceDN w:val="0"/>
        <w:adjustRightInd w:val="0"/>
        <w:ind w:firstLine="709"/>
        <w:jc w:val="both"/>
      </w:pPr>
      <w:r w:rsidRPr="0005105D">
        <w:t>Управляемая самостоятельная работа студентов предусматривает выполнение контрольных работ, подготовку рефератов, ознакомление с научной, научно-популярной, учебной литературой, выполнение</w:t>
      </w:r>
      <w:r>
        <w:t xml:space="preserve"> учебно-исследовательских работ</w:t>
      </w:r>
      <w:r w:rsidRPr="0005105D">
        <w:t xml:space="preserve"> и др</w:t>
      </w:r>
      <w:r w:rsidRPr="00394806">
        <w:t>.</w:t>
      </w:r>
    </w:p>
    <w:p w:rsidR="00EA4EAE" w:rsidRDefault="00EA4EAE" w:rsidP="00394806">
      <w:pPr>
        <w:tabs>
          <w:tab w:val="left" w:pos="922"/>
        </w:tabs>
        <w:ind w:firstLine="709"/>
        <w:jc w:val="both"/>
        <w:rPr>
          <w:b/>
          <w:bCs/>
        </w:rPr>
      </w:pPr>
    </w:p>
    <w:p w:rsidR="00EA4EAE" w:rsidRDefault="00EA4EAE" w:rsidP="00394806">
      <w:pPr>
        <w:tabs>
          <w:tab w:val="left" w:pos="922"/>
        </w:tabs>
        <w:ind w:firstLine="709"/>
        <w:jc w:val="both"/>
        <w:rPr>
          <w:b/>
          <w:bCs/>
        </w:rPr>
      </w:pPr>
    </w:p>
    <w:p w:rsidR="00EA4EAE" w:rsidRPr="00394806" w:rsidRDefault="00EA4EAE" w:rsidP="00394806">
      <w:pPr>
        <w:tabs>
          <w:tab w:val="left" w:pos="922"/>
        </w:tabs>
        <w:ind w:firstLine="709"/>
        <w:jc w:val="both"/>
        <w:rPr>
          <w:b/>
          <w:bCs/>
        </w:rPr>
      </w:pPr>
      <w:r>
        <w:rPr>
          <w:b/>
          <w:bCs/>
        </w:rPr>
        <w:t xml:space="preserve">4.5 </w:t>
      </w:r>
      <w:r w:rsidRPr="00394806">
        <w:rPr>
          <w:b/>
          <w:bCs/>
        </w:rPr>
        <w:t>Перечень основной и дополнительной литературы</w:t>
      </w:r>
    </w:p>
    <w:p w:rsidR="00EA4EAE" w:rsidRPr="00394806" w:rsidRDefault="00EA4EAE" w:rsidP="00394806"/>
    <w:p w:rsidR="00EA4EAE" w:rsidRPr="00394806" w:rsidRDefault="00EA4EAE" w:rsidP="00394806">
      <w:pPr>
        <w:jc w:val="center"/>
        <w:rPr>
          <w:b/>
          <w:bCs/>
        </w:rPr>
      </w:pPr>
      <w:r w:rsidRPr="00394806">
        <w:rPr>
          <w:b/>
          <w:bCs/>
        </w:rPr>
        <w:t>Основная</w:t>
      </w:r>
    </w:p>
    <w:p w:rsidR="00EA4EAE" w:rsidRPr="0005105D" w:rsidRDefault="00EA4EAE" w:rsidP="00F173BE">
      <w:pPr>
        <w:pStyle w:val="BodyText"/>
        <w:numPr>
          <w:ilvl w:val="0"/>
          <w:numId w:val="6"/>
        </w:numPr>
        <w:tabs>
          <w:tab w:val="left" w:pos="993"/>
        </w:tabs>
        <w:spacing w:after="0"/>
        <w:ind w:firstLine="727"/>
        <w:jc w:val="both"/>
      </w:pPr>
      <w:r w:rsidRPr="0005105D">
        <w:t>Акимова, Т.А. Экология. Человек – Экономика – Биота – Среда / Т.А.Акимова, В.РХаскин. – М.: ЮНИТИ-ДАНА. 2000. – 566 с.</w:t>
      </w:r>
    </w:p>
    <w:p w:rsidR="00EA4EAE" w:rsidRPr="0005105D" w:rsidRDefault="00EA4EAE" w:rsidP="00F173BE">
      <w:pPr>
        <w:pStyle w:val="BodyText"/>
        <w:numPr>
          <w:ilvl w:val="0"/>
          <w:numId w:val="6"/>
        </w:numPr>
        <w:tabs>
          <w:tab w:val="left" w:pos="993"/>
        </w:tabs>
        <w:spacing w:after="0"/>
        <w:ind w:firstLine="727"/>
        <w:jc w:val="both"/>
      </w:pPr>
      <w:r w:rsidRPr="0005105D">
        <w:t>Коробкин, В.И. Экология / В.И.Коробкин, Л.В.Передельский – Ростов-на-Дону: Феникс. 2001. – 576 с.</w:t>
      </w:r>
    </w:p>
    <w:p w:rsidR="00EA4EAE" w:rsidRPr="0005105D" w:rsidRDefault="00EA4EAE" w:rsidP="00F173BE">
      <w:pPr>
        <w:pStyle w:val="BodyText"/>
        <w:numPr>
          <w:ilvl w:val="0"/>
          <w:numId w:val="6"/>
        </w:numPr>
        <w:tabs>
          <w:tab w:val="left" w:pos="993"/>
        </w:tabs>
        <w:spacing w:after="0"/>
        <w:ind w:firstLine="727"/>
        <w:jc w:val="both"/>
      </w:pPr>
      <w:r w:rsidRPr="0005105D">
        <w:t>Ражкоў, Л.М. Асновыэкалогii i рацыянальнагапрыродакарыстання: Вучэбныдапаможнiк для тэхнiкумау / Л.М.Ражкоў, Т.А.Жарская, У.М.Марцуль, А.I.Роўкач– Мн.: Ураджай. 1999. –327с.</w:t>
      </w:r>
    </w:p>
    <w:p w:rsidR="00EA4EAE" w:rsidRPr="0005105D" w:rsidRDefault="00EA4EAE" w:rsidP="00F173BE">
      <w:pPr>
        <w:pStyle w:val="BodyText"/>
        <w:numPr>
          <w:ilvl w:val="0"/>
          <w:numId w:val="6"/>
        </w:numPr>
        <w:tabs>
          <w:tab w:val="left" w:pos="993"/>
        </w:tabs>
        <w:spacing w:after="0"/>
        <w:ind w:firstLine="727"/>
        <w:jc w:val="both"/>
      </w:pPr>
      <w:r w:rsidRPr="0005105D">
        <w:t>Жарская, Т. А. Мониторинг окружающей среды : учеб.-метод. пособие для студентов специальности 1-57 01 01 «Охрана окружающей среды и рациональное использование природных ресурсов» / Т.А. Жарская, А.В. Лихачёва. – Минск: БГТУ. 2007. – 185 с.</w:t>
      </w:r>
    </w:p>
    <w:p w:rsidR="00EA4EAE" w:rsidRPr="0005105D" w:rsidRDefault="00EA4EAE" w:rsidP="00F173BE">
      <w:pPr>
        <w:pStyle w:val="BodyText"/>
        <w:tabs>
          <w:tab w:val="left" w:pos="993"/>
        </w:tabs>
        <w:jc w:val="center"/>
        <w:rPr>
          <w:b/>
          <w:bCs/>
        </w:rPr>
      </w:pPr>
      <w:r w:rsidRPr="0005105D">
        <w:rPr>
          <w:b/>
          <w:bCs/>
        </w:rPr>
        <w:t>Дополнительная</w:t>
      </w:r>
    </w:p>
    <w:p w:rsidR="00EA4EAE" w:rsidRPr="0005105D" w:rsidRDefault="00EA4EAE" w:rsidP="00F173BE">
      <w:pPr>
        <w:pStyle w:val="BodyText"/>
        <w:numPr>
          <w:ilvl w:val="0"/>
          <w:numId w:val="7"/>
        </w:numPr>
        <w:tabs>
          <w:tab w:val="left" w:pos="993"/>
        </w:tabs>
        <w:spacing w:after="0"/>
        <w:ind w:left="0" w:firstLine="727"/>
        <w:jc w:val="both"/>
      </w:pPr>
      <w:r w:rsidRPr="0005105D">
        <w:t>Родионов, А.И. Техника защиты окружающей среды /  А.И.Родионов, В.Н.Клушин, Н.С. Торочешников– М.: Химия. 2006. – 512с.</w:t>
      </w:r>
    </w:p>
    <w:p w:rsidR="00EA4EAE" w:rsidRPr="0005105D" w:rsidRDefault="00EA4EAE" w:rsidP="00F173BE">
      <w:pPr>
        <w:pStyle w:val="BodyText"/>
        <w:numPr>
          <w:ilvl w:val="0"/>
          <w:numId w:val="7"/>
        </w:numPr>
        <w:tabs>
          <w:tab w:val="left" w:pos="993"/>
        </w:tabs>
        <w:spacing w:after="0"/>
        <w:ind w:left="0" w:firstLine="727"/>
        <w:jc w:val="both"/>
      </w:pPr>
      <w:r w:rsidRPr="0005105D">
        <w:t>Израэль, Ю.А. Экология и контроль состояния природной среды / Ю.А.Израэль. – М.: Гидрометеоиздат. 1984. – 560с.</w:t>
      </w:r>
    </w:p>
    <w:p w:rsidR="00EA4EAE" w:rsidRPr="0005105D" w:rsidRDefault="00EA4EAE" w:rsidP="00F173BE">
      <w:pPr>
        <w:numPr>
          <w:ilvl w:val="0"/>
          <w:numId w:val="7"/>
        </w:numPr>
        <w:tabs>
          <w:tab w:val="left" w:pos="0"/>
          <w:tab w:val="left" w:pos="993"/>
        </w:tabs>
        <w:ind w:left="0" w:firstLine="727"/>
        <w:jc w:val="both"/>
      </w:pPr>
      <w:r w:rsidRPr="0005105D">
        <w:t>Сергейчик, С.А. Растения и экология /  С.А. Сергейчик. – Мн.: Ураджай. 1997.</w:t>
      </w:r>
    </w:p>
    <w:p w:rsidR="00EA4EAE" w:rsidRPr="0005105D" w:rsidRDefault="00EA4EAE" w:rsidP="00F173BE">
      <w:pPr>
        <w:pStyle w:val="BodyText"/>
        <w:numPr>
          <w:ilvl w:val="0"/>
          <w:numId w:val="7"/>
        </w:numPr>
        <w:tabs>
          <w:tab w:val="left" w:pos="993"/>
        </w:tabs>
        <w:spacing w:after="0"/>
        <w:ind w:left="0" w:firstLine="727"/>
        <w:jc w:val="both"/>
      </w:pPr>
      <w:r w:rsidRPr="0005105D">
        <w:t>Петров, К.М. Общая экология: Взаимодействие общества и природы: Учебное пособие для ВУЗов / К.М.Петров. – Санкт-Петербург: Химия. 1998. – 352с.</w:t>
      </w:r>
    </w:p>
    <w:p w:rsidR="00EA4EAE" w:rsidRPr="0005105D" w:rsidRDefault="00EA4EAE" w:rsidP="00F173BE">
      <w:pPr>
        <w:numPr>
          <w:ilvl w:val="0"/>
          <w:numId w:val="7"/>
        </w:numPr>
        <w:tabs>
          <w:tab w:val="left" w:pos="0"/>
          <w:tab w:val="left" w:pos="993"/>
        </w:tabs>
        <w:ind w:left="0" w:firstLine="727"/>
        <w:jc w:val="both"/>
      </w:pPr>
      <w:r w:rsidRPr="0005105D">
        <w:t>Влияние загрязнений воздуха на растительность / Под ред. Десслера. Х.–Г. – М.: Лесная промышленность. 1981.</w:t>
      </w:r>
      <w:r w:rsidRPr="0005105D">
        <w:tab/>
      </w:r>
    </w:p>
    <w:p w:rsidR="00EA4EAE" w:rsidRPr="0005105D" w:rsidRDefault="00EA4EAE" w:rsidP="00F173BE">
      <w:pPr>
        <w:numPr>
          <w:ilvl w:val="0"/>
          <w:numId w:val="7"/>
        </w:numPr>
        <w:tabs>
          <w:tab w:val="left" w:pos="0"/>
          <w:tab w:val="left" w:pos="993"/>
        </w:tabs>
        <w:ind w:left="0" w:firstLine="727"/>
        <w:jc w:val="both"/>
      </w:pPr>
      <w:r w:rsidRPr="0005105D">
        <w:t>Трушина, Т.П. Экологические основы природопользования / Т.П.Трушина. – Ростов-на-Дону: Феникс, 2001. – 384 с.</w:t>
      </w:r>
    </w:p>
    <w:p w:rsidR="00EA4EAE" w:rsidRPr="0005105D" w:rsidRDefault="00EA4EAE" w:rsidP="00F173BE">
      <w:pPr>
        <w:numPr>
          <w:ilvl w:val="0"/>
          <w:numId w:val="7"/>
        </w:numPr>
        <w:tabs>
          <w:tab w:val="clear" w:pos="720"/>
          <w:tab w:val="left" w:pos="0"/>
          <w:tab w:val="left" w:pos="993"/>
          <w:tab w:val="left" w:pos="1134"/>
        </w:tabs>
        <w:ind w:left="0" w:firstLine="727"/>
        <w:jc w:val="both"/>
      </w:pPr>
      <w:r w:rsidRPr="0005105D">
        <w:t xml:space="preserve"> Орлов Д.С., Садовникова Л.К., Лозановская И.Н. Экология и охрана биосферы при химическом загрязнении. - М.: Высшая школа, 2002. - 334с.</w:t>
      </w:r>
    </w:p>
    <w:p w:rsidR="00EA4EAE" w:rsidRPr="0005105D" w:rsidRDefault="00EA4EAE" w:rsidP="00F173BE">
      <w:pPr>
        <w:numPr>
          <w:ilvl w:val="0"/>
          <w:numId w:val="7"/>
        </w:numPr>
        <w:tabs>
          <w:tab w:val="clear" w:pos="720"/>
          <w:tab w:val="left" w:pos="0"/>
          <w:tab w:val="left" w:pos="993"/>
          <w:tab w:val="left" w:pos="1134"/>
        </w:tabs>
        <w:ind w:left="0" w:firstLine="727"/>
        <w:jc w:val="both"/>
      </w:pPr>
      <w:r w:rsidRPr="0005105D">
        <w:t xml:space="preserve"> Неверов, А. В. Экологический менеджмент: Учеб.пособие для студентов специальности «Охрана окружающей среды и рациональное использование природных ресурсов» / Неверов А. В., Мороз Л. Н., Марцуль В. Н. − Мн. БГТУ, 2005.</w:t>
      </w:r>
    </w:p>
    <w:p w:rsidR="00EA4EAE" w:rsidRPr="0005105D" w:rsidRDefault="00EA4EAE" w:rsidP="00F173BE">
      <w:pPr>
        <w:numPr>
          <w:ilvl w:val="0"/>
          <w:numId w:val="7"/>
        </w:numPr>
        <w:tabs>
          <w:tab w:val="clear" w:pos="720"/>
          <w:tab w:val="left" w:pos="0"/>
          <w:tab w:val="left" w:pos="993"/>
          <w:tab w:val="left" w:pos="1134"/>
        </w:tabs>
        <w:ind w:left="0" w:firstLine="727"/>
        <w:jc w:val="both"/>
      </w:pPr>
      <w:r w:rsidRPr="0005105D">
        <w:t>Марцуль, В. Н. Оценка  воздействия  на  окружающую среду и экологиче</w:t>
      </w:r>
      <w:r w:rsidRPr="0005105D">
        <w:softHyphen/>
        <w:t>ская экспертиза: уч. пособие / В. Н. Марцуль. – Мн.: БГТУ, 2006. </w:t>
      </w:r>
    </w:p>
    <w:p w:rsidR="00EA4EAE" w:rsidRPr="0005105D" w:rsidRDefault="00EA4EAE" w:rsidP="00F173BE">
      <w:pPr>
        <w:numPr>
          <w:ilvl w:val="0"/>
          <w:numId w:val="7"/>
        </w:numPr>
        <w:tabs>
          <w:tab w:val="clear" w:pos="720"/>
          <w:tab w:val="left" w:pos="0"/>
          <w:tab w:val="left" w:pos="993"/>
          <w:tab w:val="left" w:pos="1134"/>
        </w:tabs>
        <w:ind w:left="0" w:firstLine="727"/>
        <w:jc w:val="both"/>
      </w:pPr>
      <w:r w:rsidRPr="0005105D">
        <w:t xml:space="preserve"> Владимиров А.М., Ляхин Ю.И., Матвеев Л.Т., Орлов В.Г. Охрана окружающей среды. - Л.: Гидрометеоиздат, 1991.</w:t>
      </w:r>
    </w:p>
    <w:p w:rsidR="00EA4EAE" w:rsidRPr="0005105D" w:rsidRDefault="00EA4EAE" w:rsidP="00F173BE">
      <w:pPr>
        <w:pStyle w:val="NormalWeb"/>
        <w:tabs>
          <w:tab w:val="left" w:pos="993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4EAE" w:rsidRPr="0005105D" w:rsidRDefault="00EA4EAE" w:rsidP="00F173BE">
      <w:pPr>
        <w:pStyle w:val="NormalWeb"/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5105D">
        <w:rPr>
          <w:rFonts w:ascii="Times New Roman" w:hAnsi="Times New Roman" w:cs="Times New Roman"/>
          <w:b/>
          <w:bCs/>
          <w:sz w:val="28"/>
          <w:szCs w:val="28"/>
        </w:rPr>
        <w:t>Интернет-ресурсы</w:t>
      </w:r>
    </w:p>
    <w:p w:rsidR="00EA4EAE" w:rsidRPr="0005105D" w:rsidRDefault="00EA4EAE" w:rsidP="00F173BE">
      <w:pPr>
        <w:numPr>
          <w:ilvl w:val="0"/>
          <w:numId w:val="8"/>
        </w:numPr>
        <w:tabs>
          <w:tab w:val="clear" w:pos="720"/>
          <w:tab w:val="num" w:pos="0"/>
          <w:tab w:val="left" w:pos="993"/>
        </w:tabs>
        <w:ind w:left="0" w:firstLine="720"/>
        <w:jc w:val="both"/>
      </w:pPr>
      <w:r w:rsidRPr="0005105D">
        <w:t>www.</w:t>
      </w:r>
      <w:hyperlink r:id="rId7" w:tgtFrame="_blank" w:history="1">
        <w:r w:rsidRPr="00D615C2">
          <w:t>minpriroda.gov.by</w:t>
        </w:r>
      </w:hyperlink>
      <w:r w:rsidRPr="0005105D">
        <w:t xml:space="preserve"> – сайт Министерства природных ресурсов и ох</w:t>
      </w:r>
      <w:r w:rsidRPr="0005105D">
        <w:softHyphen/>
        <w:t>раны окружающей среды Республики Беларусь</w:t>
      </w:r>
    </w:p>
    <w:p w:rsidR="00EA4EAE" w:rsidRPr="0005105D" w:rsidRDefault="00EA4EAE" w:rsidP="00F173BE">
      <w:pPr>
        <w:numPr>
          <w:ilvl w:val="0"/>
          <w:numId w:val="8"/>
        </w:numPr>
        <w:tabs>
          <w:tab w:val="clear" w:pos="720"/>
          <w:tab w:val="num" w:pos="0"/>
          <w:tab w:val="left" w:pos="993"/>
        </w:tabs>
        <w:ind w:left="0" w:firstLine="720"/>
        <w:jc w:val="both"/>
      </w:pPr>
      <w:hyperlink r:id="rId8" w:tgtFrame="_blank" w:history="1">
        <w:r w:rsidRPr="00D615C2">
          <w:t>http://ecoinfoby.net</w:t>
        </w:r>
      </w:hyperlink>
      <w:r w:rsidRPr="0005105D">
        <w:t xml:space="preserve"> – сайт Национальной системы мониторинга ок</w:t>
      </w:r>
      <w:r w:rsidRPr="0005105D">
        <w:softHyphen/>
        <w:t>ружающей среды Республики Беларусь (НСМОС).</w:t>
      </w:r>
    </w:p>
    <w:p w:rsidR="00EA4EAE" w:rsidRPr="0005105D" w:rsidRDefault="00EA4EAE" w:rsidP="00F173BE">
      <w:pPr>
        <w:numPr>
          <w:ilvl w:val="0"/>
          <w:numId w:val="8"/>
        </w:numPr>
        <w:tabs>
          <w:tab w:val="clear" w:pos="720"/>
          <w:tab w:val="num" w:pos="0"/>
          <w:tab w:val="left" w:pos="993"/>
        </w:tabs>
        <w:ind w:left="0" w:firstLine="720"/>
        <w:jc w:val="both"/>
      </w:pPr>
      <w:hyperlink r:id="rId9" w:history="1">
        <w:r w:rsidRPr="00D615C2">
          <w:t>http://www.aarhusbel.com </w:t>
        </w:r>
      </w:hyperlink>
      <w:r w:rsidRPr="0005105D">
        <w:t xml:space="preserve"> – сайт Орхусского центра Республики Бе</w:t>
      </w:r>
      <w:r w:rsidRPr="0005105D">
        <w:softHyphen/>
        <w:t>ларусь</w:t>
      </w:r>
    </w:p>
    <w:p w:rsidR="00EA4EAE" w:rsidRPr="0005105D" w:rsidRDefault="00EA4EAE" w:rsidP="00F173BE">
      <w:pPr>
        <w:numPr>
          <w:ilvl w:val="0"/>
          <w:numId w:val="8"/>
        </w:numPr>
        <w:tabs>
          <w:tab w:val="clear" w:pos="720"/>
          <w:tab w:val="num" w:pos="0"/>
          <w:tab w:val="left" w:pos="993"/>
        </w:tabs>
        <w:ind w:left="0" w:firstLine="720"/>
        <w:jc w:val="both"/>
      </w:pPr>
      <w:hyperlink r:id="rId10" w:tgtFrame="_blank" w:history="1">
        <w:r w:rsidRPr="00D615C2">
          <w:t>www.climate-by.com</w:t>
        </w:r>
      </w:hyperlink>
      <w:r w:rsidRPr="0005105D">
        <w:t xml:space="preserve">  – сайт Министерства природных ресурсов и охраны окружающей среды Республики Беларусь для информационного со</w:t>
      </w:r>
      <w:r w:rsidRPr="0005105D">
        <w:softHyphen/>
        <w:t xml:space="preserve">провождения деятельности Республики Беларусь по РКИК </w:t>
      </w:r>
    </w:p>
    <w:p w:rsidR="00EA4EAE" w:rsidRPr="0005105D" w:rsidRDefault="00EA4EAE" w:rsidP="00F173BE">
      <w:pPr>
        <w:numPr>
          <w:ilvl w:val="0"/>
          <w:numId w:val="8"/>
        </w:numPr>
        <w:tabs>
          <w:tab w:val="clear" w:pos="720"/>
          <w:tab w:val="num" w:pos="0"/>
          <w:tab w:val="left" w:pos="993"/>
        </w:tabs>
        <w:ind w:left="0" w:firstLine="720"/>
        <w:jc w:val="both"/>
      </w:pPr>
      <w:hyperlink r:id="rId11" w:tgtFrame="_blank" w:history="1">
        <w:r w:rsidRPr="00D615C2">
          <w:t>http://www.soz.minpriroda.by</w:t>
        </w:r>
      </w:hyperlink>
      <w:r w:rsidRPr="0005105D">
        <w:t xml:space="preserve">  – сайт Министерства природных ре</w:t>
      </w:r>
      <w:r w:rsidRPr="0005105D">
        <w:softHyphen/>
        <w:t>сурсов и охраны окружающей среды Республики Беларусь по реализации Стокгольмской конвенции о стойких органических загрязнителях в Респуб</w:t>
      </w:r>
      <w:r w:rsidRPr="0005105D">
        <w:softHyphen/>
        <w:t>лике Беларусь</w:t>
      </w:r>
    </w:p>
    <w:p w:rsidR="00EA4EAE" w:rsidRPr="0005105D" w:rsidRDefault="00EA4EAE" w:rsidP="00F173BE">
      <w:pPr>
        <w:numPr>
          <w:ilvl w:val="0"/>
          <w:numId w:val="8"/>
        </w:numPr>
        <w:tabs>
          <w:tab w:val="clear" w:pos="720"/>
          <w:tab w:val="num" w:pos="0"/>
          <w:tab w:val="left" w:pos="993"/>
        </w:tabs>
        <w:ind w:left="0" w:firstLine="720"/>
        <w:jc w:val="both"/>
      </w:pPr>
      <w:hyperlink r:id="rId12" w:tgtFrame="_blank" w:history="1">
        <w:r w:rsidRPr="00D615C2">
          <w:t>http://rad.org.by</w:t>
        </w:r>
      </w:hyperlink>
      <w:r w:rsidRPr="0005105D">
        <w:t xml:space="preserve">  – сайт ГУ "Республиканский центр радиацион</w:t>
      </w:r>
      <w:r w:rsidRPr="0005105D">
        <w:softHyphen/>
        <w:t>ного контроля и мониторинга окружающей среды"</w:t>
      </w:r>
    </w:p>
    <w:p w:rsidR="00EA4EAE" w:rsidRPr="0005105D" w:rsidRDefault="00EA4EAE" w:rsidP="00F173BE">
      <w:pPr>
        <w:numPr>
          <w:ilvl w:val="0"/>
          <w:numId w:val="8"/>
        </w:numPr>
        <w:tabs>
          <w:tab w:val="clear" w:pos="720"/>
          <w:tab w:val="num" w:pos="0"/>
          <w:tab w:val="left" w:pos="993"/>
        </w:tabs>
        <w:ind w:left="0" w:firstLine="720"/>
        <w:jc w:val="both"/>
      </w:pPr>
      <w:hyperlink r:id="rId13" w:tgtFrame="_blank" w:history="1">
        <w:r w:rsidRPr="00D615C2">
          <w:t>http://biosafety.org.by</w:t>
        </w:r>
      </w:hyperlink>
      <w:r w:rsidRPr="0005105D">
        <w:t xml:space="preserve">  – сайт Национального координационного цен</w:t>
      </w:r>
      <w:r w:rsidRPr="0005105D">
        <w:softHyphen/>
        <w:t>тра биобезопасности Республики Беларусь.</w:t>
      </w:r>
    </w:p>
    <w:p w:rsidR="00EA4EAE" w:rsidRPr="0005105D" w:rsidRDefault="00EA4EAE" w:rsidP="00F173BE">
      <w:pPr>
        <w:numPr>
          <w:ilvl w:val="0"/>
          <w:numId w:val="8"/>
        </w:numPr>
        <w:tabs>
          <w:tab w:val="clear" w:pos="720"/>
          <w:tab w:val="num" w:pos="0"/>
          <w:tab w:val="left" w:pos="993"/>
        </w:tabs>
        <w:ind w:left="0" w:firstLine="720"/>
        <w:jc w:val="both"/>
      </w:pPr>
      <w:hyperlink r:id="rId14" w:tgtFrame="_blank" w:history="1">
        <w:r w:rsidRPr="00D615C2">
          <w:t>http://ozone.bsu.by </w:t>
        </w:r>
      </w:hyperlink>
      <w:r w:rsidRPr="0005105D">
        <w:t xml:space="preserve"> – сайт Национального научно-исследователь</w:t>
      </w:r>
      <w:r w:rsidRPr="0005105D">
        <w:softHyphen/>
        <w:t>ск</w:t>
      </w:r>
      <w:r>
        <w:t>ого</w:t>
      </w:r>
      <w:r w:rsidRPr="0005105D">
        <w:t xml:space="preserve"> центра мониторинга озоносферы БГУ</w:t>
      </w:r>
    </w:p>
    <w:p w:rsidR="00EA4EAE" w:rsidRPr="00394806" w:rsidRDefault="00EA4EAE" w:rsidP="00F173BE">
      <w:pPr>
        <w:ind w:firstLine="709"/>
        <w:jc w:val="both"/>
      </w:pPr>
    </w:p>
    <w:sectPr w:rsidR="00EA4EAE" w:rsidRPr="00394806" w:rsidSect="00D05A66">
      <w:pgSz w:w="11906" w:h="16838"/>
      <w:pgMar w:top="1134" w:right="567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EAE" w:rsidRDefault="00EA4EAE" w:rsidP="00DB15B1">
      <w:r>
        <w:separator/>
      </w:r>
    </w:p>
  </w:endnote>
  <w:endnote w:type="continuationSeparator" w:id="1">
    <w:p w:rsidR="00EA4EAE" w:rsidRDefault="00EA4EAE" w:rsidP="00DB15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EAE" w:rsidRDefault="00EA4EAE" w:rsidP="00DB15B1">
      <w:r>
        <w:separator/>
      </w:r>
    </w:p>
  </w:footnote>
  <w:footnote w:type="continuationSeparator" w:id="1">
    <w:p w:rsidR="00EA4EAE" w:rsidRDefault="00EA4EAE" w:rsidP="00DB15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D1FBA"/>
    <w:multiLevelType w:val="hybridMultilevel"/>
    <w:tmpl w:val="D534C964"/>
    <w:lvl w:ilvl="0" w:tplc="EA44E426">
      <w:start w:val="1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">
    <w:nsid w:val="09AF2F19"/>
    <w:multiLevelType w:val="multilevel"/>
    <w:tmpl w:val="41E42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406429"/>
    <w:multiLevelType w:val="hybridMultilevel"/>
    <w:tmpl w:val="97E0F2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436B40"/>
    <w:multiLevelType w:val="hybridMultilevel"/>
    <w:tmpl w:val="79EE2548"/>
    <w:lvl w:ilvl="0" w:tplc="D13C779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1772257E"/>
    <w:multiLevelType w:val="hybridMultilevel"/>
    <w:tmpl w:val="77047864"/>
    <w:lvl w:ilvl="0" w:tplc="0E30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68644B9A">
      <w:numFmt w:val="none"/>
      <w:lvlText w:val=""/>
      <w:lvlJc w:val="left"/>
      <w:pPr>
        <w:tabs>
          <w:tab w:val="num" w:pos="360"/>
        </w:tabs>
      </w:pPr>
    </w:lvl>
    <w:lvl w:ilvl="2" w:tplc="C5C46230">
      <w:numFmt w:val="none"/>
      <w:lvlText w:val=""/>
      <w:lvlJc w:val="left"/>
      <w:pPr>
        <w:tabs>
          <w:tab w:val="num" w:pos="360"/>
        </w:tabs>
      </w:pPr>
    </w:lvl>
    <w:lvl w:ilvl="3" w:tplc="2E0CCA4A">
      <w:numFmt w:val="none"/>
      <w:lvlText w:val=""/>
      <w:lvlJc w:val="left"/>
      <w:pPr>
        <w:tabs>
          <w:tab w:val="num" w:pos="360"/>
        </w:tabs>
      </w:pPr>
    </w:lvl>
    <w:lvl w:ilvl="4" w:tplc="32A8DE06">
      <w:numFmt w:val="none"/>
      <w:lvlText w:val=""/>
      <w:lvlJc w:val="left"/>
      <w:pPr>
        <w:tabs>
          <w:tab w:val="num" w:pos="360"/>
        </w:tabs>
      </w:pPr>
    </w:lvl>
    <w:lvl w:ilvl="5" w:tplc="180E356E">
      <w:numFmt w:val="none"/>
      <w:lvlText w:val=""/>
      <w:lvlJc w:val="left"/>
      <w:pPr>
        <w:tabs>
          <w:tab w:val="num" w:pos="360"/>
        </w:tabs>
      </w:pPr>
    </w:lvl>
    <w:lvl w:ilvl="6" w:tplc="35D45E3A">
      <w:numFmt w:val="none"/>
      <w:lvlText w:val=""/>
      <w:lvlJc w:val="left"/>
      <w:pPr>
        <w:tabs>
          <w:tab w:val="num" w:pos="360"/>
        </w:tabs>
      </w:pPr>
    </w:lvl>
    <w:lvl w:ilvl="7" w:tplc="3C505412">
      <w:numFmt w:val="none"/>
      <w:lvlText w:val=""/>
      <w:lvlJc w:val="left"/>
      <w:pPr>
        <w:tabs>
          <w:tab w:val="num" w:pos="360"/>
        </w:tabs>
      </w:pPr>
    </w:lvl>
    <w:lvl w:ilvl="8" w:tplc="B360E55C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C9715C8"/>
    <w:multiLevelType w:val="singleLevel"/>
    <w:tmpl w:val="2F7645DA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6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A664076"/>
    <w:multiLevelType w:val="hybridMultilevel"/>
    <w:tmpl w:val="6AA6EE48"/>
    <w:lvl w:ilvl="0" w:tplc="EA44E426">
      <w:start w:val="1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8">
    <w:nsid w:val="2A8D1FBD"/>
    <w:multiLevelType w:val="hybridMultilevel"/>
    <w:tmpl w:val="B2A051D8"/>
    <w:lvl w:ilvl="0" w:tplc="EA44E426">
      <w:start w:val="1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9">
    <w:nsid w:val="2DF603E8"/>
    <w:multiLevelType w:val="hybridMultilevel"/>
    <w:tmpl w:val="F6D4DB98"/>
    <w:lvl w:ilvl="0" w:tplc="EA44E426">
      <w:start w:val="1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0">
    <w:nsid w:val="2FE35515"/>
    <w:multiLevelType w:val="hybridMultilevel"/>
    <w:tmpl w:val="E3446C4C"/>
    <w:lvl w:ilvl="0" w:tplc="FFFFFFFF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FA3554"/>
    <w:multiLevelType w:val="singleLevel"/>
    <w:tmpl w:val="17D496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2">
    <w:nsid w:val="7DC23E01"/>
    <w:multiLevelType w:val="singleLevel"/>
    <w:tmpl w:val="FBD6E084"/>
    <w:lvl w:ilvl="0">
      <w:start w:val="1"/>
      <w:numFmt w:val="decimal"/>
      <w:lvlText w:val="%1."/>
      <w:lvlJc w:val="left"/>
      <w:pPr>
        <w:tabs>
          <w:tab w:val="num" w:pos="1087"/>
        </w:tabs>
        <w:ind w:left="1087" w:hanging="360"/>
      </w:pPr>
    </w:lvl>
  </w:abstractNum>
  <w:abstractNum w:abstractNumId="13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1"/>
    <w:lvlOverride w:ilvl="0">
      <w:startOverride w:val="1"/>
    </w:lvlOverride>
  </w:num>
  <w:num w:numId="3">
    <w:abstractNumId w:val="3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9"/>
  </w:num>
  <w:num w:numId="13">
    <w:abstractNumId w:val="0"/>
  </w:num>
  <w:num w:numId="14">
    <w:abstractNumId w:val="8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141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15B1"/>
    <w:rsid w:val="0005105D"/>
    <w:rsid w:val="0006242C"/>
    <w:rsid w:val="00065151"/>
    <w:rsid w:val="000729F1"/>
    <w:rsid w:val="00084184"/>
    <w:rsid w:val="00096C88"/>
    <w:rsid w:val="000A0C79"/>
    <w:rsid w:val="000C3F02"/>
    <w:rsid w:val="000D140E"/>
    <w:rsid w:val="000D698B"/>
    <w:rsid w:val="000F3134"/>
    <w:rsid w:val="001125D0"/>
    <w:rsid w:val="001401C8"/>
    <w:rsid w:val="00153149"/>
    <w:rsid w:val="00182D01"/>
    <w:rsid w:val="00186BE1"/>
    <w:rsid w:val="001E5D58"/>
    <w:rsid w:val="002254A0"/>
    <w:rsid w:val="002413EE"/>
    <w:rsid w:val="00260034"/>
    <w:rsid w:val="002A5DBC"/>
    <w:rsid w:val="002B1754"/>
    <w:rsid w:val="002F2BD7"/>
    <w:rsid w:val="002F4687"/>
    <w:rsid w:val="00310556"/>
    <w:rsid w:val="00315625"/>
    <w:rsid w:val="0033701F"/>
    <w:rsid w:val="00361458"/>
    <w:rsid w:val="003713E3"/>
    <w:rsid w:val="0037440D"/>
    <w:rsid w:val="00380032"/>
    <w:rsid w:val="0039262F"/>
    <w:rsid w:val="003943C4"/>
    <w:rsid w:val="00394806"/>
    <w:rsid w:val="004005D3"/>
    <w:rsid w:val="00424DB5"/>
    <w:rsid w:val="00472FDF"/>
    <w:rsid w:val="004A00FA"/>
    <w:rsid w:val="004B73C3"/>
    <w:rsid w:val="004F7F64"/>
    <w:rsid w:val="00501EE6"/>
    <w:rsid w:val="0053004A"/>
    <w:rsid w:val="00564273"/>
    <w:rsid w:val="00581BF2"/>
    <w:rsid w:val="00591DFB"/>
    <w:rsid w:val="005B0FFF"/>
    <w:rsid w:val="005D556E"/>
    <w:rsid w:val="006115D4"/>
    <w:rsid w:val="00612BD9"/>
    <w:rsid w:val="00635168"/>
    <w:rsid w:val="006553BD"/>
    <w:rsid w:val="00664CDF"/>
    <w:rsid w:val="00670593"/>
    <w:rsid w:val="00670E2E"/>
    <w:rsid w:val="006E462B"/>
    <w:rsid w:val="006F762F"/>
    <w:rsid w:val="00714640"/>
    <w:rsid w:val="007760AD"/>
    <w:rsid w:val="007C1E3E"/>
    <w:rsid w:val="00875385"/>
    <w:rsid w:val="00876B29"/>
    <w:rsid w:val="00896549"/>
    <w:rsid w:val="008B1281"/>
    <w:rsid w:val="008B27C0"/>
    <w:rsid w:val="008B6BBB"/>
    <w:rsid w:val="008D734F"/>
    <w:rsid w:val="00915D54"/>
    <w:rsid w:val="0092458E"/>
    <w:rsid w:val="009261C9"/>
    <w:rsid w:val="009337C3"/>
    <w:rsid w:val="00936AB4"/>
    <w:rsid w:val="009427A8"/>
    <w:rsid w:val="00953A20"/>
    <w:rsid w:val="0096283A"/>
    <w:rsid w:val="00983B86"/>
    <w:rsid w:val="009C4775"/>
    <w:rsid w:val="009C503E"/>
    <w:rsid w:val="009E057A"/>
    <w:rsid w:val="009F1C2B"/>
    <w:rsid w:val="00A16A7B"/>
    <w:rsid w:val="00A3761A"/>
    <w:rsid w:val="00A65C69"/>
    <w:rsid w:val="00A7478C"/>
    <w:rsid w:val="00A76847"/>
    <w:rsid w:val="00A8145E"/>
    <w:rsid w:val="00A87A16"/>
    <w:rsid w:val="00AC2F28"/>
    <w:rsid w:val="00AF4900"/>
    <w:rsid w:val="00AF4FF1"/>
    <w:rsid w:val="00AF5669"/>
    <w:rsid w:val="00B36EE5"/>
    <w:rsid w:val="00B45E25"/>
    <w:rsid w:val="00B564D7"/>
    <w:rsid w:val="00B72C4B"/>
    <w:rsid w:val="00BC16CB"/>
    <w:rsid w:val="00BC1C5D"/>
    <w:rsid w:val="00BC3C10"/>
    <w:rsid w:val="00BE09BB"/>
    <w:rsid w:val="00C1382B"/>
    <w:rsid w:val="00C84BB9"/>
    <w:rsid w:val="00C85796"/>
    <w:rsid w:val="00CA7B75"/>
    <w:rsid w:val="00CE7F26"/>
    <w:rsid w:val="00D05A66"/>
    <w:rsid w:val="00D231F4"/>
    <w:rsid w:val="00D615C2"/>
    <w:rsid w:val="00D91E14"/>
    <w:rsid w:val="00DA6376"/>
    <w:rsid w:val="00DB15B1"/>
    <w:rsid w:val="00DB1620"/>
    <w:rsid w:val="00DB447E"/>
    <w:rsid w:val="00DC4D9D"/>
    <w:rsid w:val="00DF1C2B"/>
    <w:rsid w:val="00DF73F3"/>
    <w:rsid w:val="00E0667B"/>
    <w:rsid w:val="00E1191F"/>
    <w:rsid w:val="00E359C7"/>
    <w:rsid w:val="00E62850"/>
    <w:rsid w:val="00E64C80"/>
    <w:rsid w:val="00EA37D1"/>
    <w:rsid w:val="00EA4EAE"/>
    <w:rsid w:val="00EA740D"/>
    <w:rsid w:val="00EB1DBD"/>
    <w:rsid w:val="00F173BE"/>
    <w:rsid w:val="00F20B81"/>
    <w:rsid w:val="00F23B98"/>
    <w:rsid w:val="00F306B9"/>
    <w:rsid w:val="00F40965"/>
    <w:rsid w:val="00FA1564"/>
    <w:rsid w:val="00FE4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e-BY" w:eastAsia="be-BY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5B1"/>
    <w:rPr>
      <w:rFonts w:ascii="Times New Roman" w:hAnsi="Times New Roman"/>
      <w:sz w:val="28"/>
      <w:szCs w:val="28"/>
      <w:lang w:val="ru-RU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73F3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B15B1"/>
    <w:pPr>
      <w:keepNext/>
      <w:keepLines/>
      <w:spacing w:before="20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F73F3"/>
    <w:rPr>
      <w:rFonts w:ascii="Cambria" w:hAnsi="Cambria" w:cs="Cambria"/>
      <w:b/>
      <w:bCs/>
      <w:color w:val="365F91"/>
      <w:sz w:val="28"/>
      <w:szCs w:val="28"/>
      <w:lang w:val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B15B1"/>
    <w:rPr>
      <w:rFonts w:ascii="Cambria" w:hAnsi="Cambria" w:cs="Cambria"/>
      <w:color w:val="404040"/>
      <w:sz w:val="20"/>
      <w:szCs w:val="20"/>
      <w:lang w:val="ru-RU"/>
    </w:rPr>
  </w:style>
  <w:style w:type="paragraph" w:styleId="FootnoteText">
    <w:name w:val="footnote text"/>
    <w:basedOn w:val="Normal"/>
    <w:link w:val="FootnoteTextChar"/>
    <w:uiPriority w:val="99"/>
    <w:semiHidden/>
    <w:rsid w:val="00DB15B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B15B1"/>
    <w:rPr>
      <w:rFonts w:ascii="Times New Roman" w:hAnsi="Times New Roman" w:cs="Times New Roman"/>
      <w:sz w:val="20"/>
      <w:szCs w:val="20"/>
      <w:lang w:val="ru-RU"/>
    </w:rPr>
  </w:style>
  <w:style w:type="paragraph" w:styleId="BodyText">
    <w:name w:val="Body Text"/>
    <w:basedOn w:val="Normal"/>
    <w:link w:val="BodyTextChar"/>
    <w:uiPriority w:val="99"/>
    <w:rsid w:val="00DB15B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DB15B1"/>
    <w:rPr>
      <w:rFonts w:ascii="Times New Roman" w:hAnsi="Times New Roman" w:cs="Times New Roman"/>
      <w:sz w:val="28"/>
      <w:szCs w:val="28"/>
      <w:lang w:val="ru-RU"/>
    </w:rPr>
  </w:style>
  <w:style w:type="paragraph" w:styleId="BodyText2">
    <w:name w:val="Body Text 2"/>
    <w:basedOn w:val="Normal"/>
    <w:link w:val="BodyText2Char"/>
    <w:uiPriority w:val="99"/>
    <w:rsid w:val="00DB15B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DB15B1"/>
    <w:rPr>
      <w:rFonts w:ascii="Times New Roman" w:hAnsi="Times New Roman" w:cs="Times New Roman"/>
      <w:sz w:val="28"/>
      <w:szCs w:val="28"/>
      <w:lang w:val="ru-RU"/>
    </w:rPr>
  </w:style>
  <w:style w:type="paragraph" w:styleId="BodyTextIndent2">
    <w:name w:val="Body Text Indent 2"/>
    <w:basedOn w:val="Normal"/>
    <w:link w:val="BodyTextIndent2Char"/>
    <w:uiPriority w:val="99"/>
    <w:rsid w:val="00DB15B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B15B1"/>
    <w:rPr>
      <w:rFonts w:ascii="Times New Roman" w:hAnsi="Times New Roman" w:cs="Times New Roman"/>
      <w:sz w:val="28"/>
      <w:szCs w:val="28"/>
      <w:lang w:val="ru-RU"/>
    </w:rPr>
  </w:style>
  <w:style w:type="character" w:styleId="FootnoteReference">
    <w:name w:val="footnote reference"/>
    <w:basedOn w:val="DefaultParagraphFont"/>
    <w:uiPriority w:val="99"/>
    <w:semiHidden/>
    <w:rsid w:val="00DB15B1"/>
    <w:rPr>
      <w:vertAlign w:val="superscript"/>
    </w:rPr>
  </w:style>
  <w:style w:type="paragraph" w:customStyle="1" w:styleId="CharCharCharChar">
    <w:name w:val="Char Char Знак Знак Char Char"/>
    <w:basedOn w:val="Normal"/>
    <w:next w:val="Normal"/>
    <w:uiPriority w:val="99"/>
    <w:rsid w:val="00DB15B1"/>
    <w:pPr>
      <w:spacing w:after="160" w:line="240" w:lineRule="exact"/>
    </w:pPr>
    <w:rPr>
      <w:rFonts w:ascii="Tahoma" w:eastAsia="Times New Roman" w:hAnsi="Tahoma" w:cs="Tahoma"/>
      <w:sz w:val="24"/>
      <w:szCs w:val="24"/>
      <w:lang w:val="en-US"/>
    </w:rPr>
  </w:style>
  <w:style w:type="paragraph" w:customStyle="1" w:styleId="BodyText21">
    <w:name w:val="Body Text 21"/>
    <w:basedOn w:val="Normal"/>
    <w:uiPriority w:val="99"/>
    <w:rsid w:val="00DF73F3"/>
    <w:pPr>
      <w:jc w:val="both"/>
    </w:pPr>
    <w:rPr>
      <w:rFonts w:eastAsia="Times New Roman"/>
      <w:lang w:eastAsia="ru-RU"/>
    </w:rPr>
  </w:style>
  <w:style w:type="paragraph" w:customStyle="1" w:styleId="CharChar">
    <w:name w:val="Char Char"/>
    <w:basedOn w:val="Normal"/>
    <w:uiPriority w:val="99"/>
    <w:rsid w:val="00DF73F3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rmal1">
    <w:name w:val="Normal1"/>
    <w:uiPriority w:val="99"/>
    <w:rsid w:val="00DF73F3"/>
    <w:pPr>
      <w:widowControl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DF73F3"/>
    <w:pPr>
      <w:ind w:right="424"/>
      <w:jc w:val="center"/>
    </w:pPr>
    <w:rPr>
      <w:rFonts w:eastAsia="Times New Roman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DF73F3"/>
    <w:rPr>
      <w:rFonts w:ascii="Times New Roman" w:hAnsi="Times New Roman" w:cs="Times New Roman"/>
      <w:sz w:val="20"/>
      <w:szCs w:val="20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DF73F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F73F3"/>
    <w:rPr>
      <w:rFonts w:ascii="Times New Roman" w:hAnsi="Times New Roman" w:cs="Times New Roman"/>
      <w:sz w:val="28"/>
      <w:szCs w:val="28"/>
      <w:lang w:val="ru-RU"/>
    </w:rPr>
  </w:style>
  <w:style w:type="character" w:customStyle="1" w:styleId="1">
    <w:name w:val="Знак Знак Знак1"/>
    <w:basedOn w:val="DefaultParagraphFont"/>
    <w:uiPriority w:val="99"/>
    <w:locked/>
    <w:rsid w:val="00DF73F3"/>
    <w:rPr>
      <w:i/>
      <w:iCs/>
      <w:sz w:val="28"/>
      <w:szCs w:val="28"/>
      <w:lang w:val="ru-RU" w:eastAsia="ru-RU"/>
    </w:rPr>
  </w:style>
  <w:style w:type="paragraph" w:styleId="Footer">
    <w:name w:val="footer"/>
    <w:basedOn w:val="Normal"/>
    <w:link w:val="FooterChar"/>
    <w:uiPriority w:val="99"/>
    <w:rsid w:val="00DF73F3"/>
    <w:pPr>
      <w:tabs>
        <w:tab w:val="center" w:pos="4677"/>
        <w:tab w:val="right" w:pos="9355"/>
      </w:tabs>
    </w:pPr>
    <w:rPr>
      <w:rFonts w:eastAsia="Batang"/>
      <w:sz w:val="24"/>
      <w:szCs w:val="24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F73F3"/>
    <w:rPr>
      <w:rFonts w:ascii="Times New Roman" w:eastAsia="Batang" w:hAnsi="Times New Roman" w:cs="Times New Roman"/>
      <w:sz w:val="24"/>
      <w:szCs w:val="24"/>
      <w:lang w:val="ru-RU" w:eastAsia="ko-KR"/>
    </w:rPr>
  </w:style>
  <w:style w:type="paragraph" w:customStyle="1" w:styleId="Style17">
    <w:name w:val="Style17"/>
    <w:basedOn w:val="Normal"/>
    <w:uiPriority w:val="99"/>
    <w:rsid w:val="00DF73F3"/>
    <w:pPr>
      <w:widowControl w:val="0"/>
      <w:autoSpaceDE w:val="0"/>
      <w:autoSpaceDN w:val="0"/>
      <w:adjustRightInd w:val="0"/>
      <w:spacing w:line="226" w:lineRule="exact"/>
      <w:ind w:firstLine="403"/>
      <w:jc w:val="both"/>
    </w:pPr>
    <w:rPr>
      <w:rFonts w:eastAsia="Times New Roman"/>
      <w:sz w:val="20"/>
      <w:szCs w:val="20"/>
      <w:lang w:eastAsia="ru-RU"/>
    </w:rPr>
  </w:style>
  <w:style w:type="character" w:customStyle="1" w:styleId="FontStyle35">
    <w:name w:val="Font Style35"/>
    <w:basedOn w:val="DefaultParagraphFont"/>
    <w:uiPriority w:val="99"/>
    <w:rsid w:val="00DF73F3"/>
    <w:rPr>
      <w:rFonts w:ascii="Times New Roman" w:hAnsi="Times New Roman" w:cs="Times New Roman"/>
      <w:b/>
      <w:bCs/>
      <w:sz w:val="22"/>
      <w:szCs w:val="22"/>
    </w:rPr>
  </w:style>
  <w:style w:type="paragraph" w:customStyle="1" w:styleId="a">
    <w:name w:val="тире"/>
    <w:basedOn w:val="Normal"/>
    <w:uiPriority w:val="99"/>
    <w:rsid w:val="00DF73F3"/>
    <w:pPr>
      <w:tabs>
        <w:tab w:val="left" w:pos="737"/>
      </w:tabs>
      <w:ind w:left="737" w:hanging="397"/>
      <w:jc w:val="both"/>
    </w:pPr>
    <w:rPr>
      <w:rFonts w:eastAsia="Times New Roman"/>
      <w:lang w:eastAsia="ru-RU"/>
    </w:rPr>
  </w:style>
  <w:style w:type="paragraph" w:customStyle="1" w:styleId="Default">
    <w:name w:val="Default"/>
    <w:uiPriority w:val="99"/>
    <w:rsid w:val="0039480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paragraph" w:styleId="NormalWeb">
    <w:name w:val="Normal (Web)"/>
    <w:basedOn w:val="Normal"/>
    <w:uiPriority w:val="99"/>
    <w:rsid w:val="006553BD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6553BD"/>
    <w:pPr>
      <w:ind w:left="720"/>
    </w:pPr>
  </w:style>
  <w:style w:type="character" w:styleId="Hyperlink">
    <w:name w:val="Hyperlink"/>
    <w:basedOn w:val="DefaultParagraphFont"/>
    <w:uiPriority w:val="99"/>
    <w:rsid w:val="00F173BE"/>
    <w:rPr>
      <w:color w:val="0000FF"/>
      <w:u w:val="single"/>
    </w:rPr>
  </w:style>
  <w:style w:type="paragraph" w:customStyle="1" w:styleId="a0">
    <w:name w:val="Нормальный"/>
    <w:basedOn w:val="Normal"/>
    <w:uiPriority w:val="99"/>
    <w:rsid w:val="00FA1564"/>
    <w:pPr>
      <w:tabs>
        <w:tab w:val="right" w:pos="8959"/>
      </w:tabs>
      <w:spacing w:line="340" w:lineRule="atLeast"/>
      <w:ind w:firstLine="720"/>
      <w:jc w:val="both"/>
    </w:pPr>
    <w:rPr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F31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3134"/>
    <w:rPr>
      <w:rFonts w:ascii="Tahoma" w:hAnsi="Tahoma" w:cs="Tahoma"/>
      <w:sz w:val="16"/>
      <w:szCs w:val="16"/>
      <w:lang w:val="ru-RU" w:eastAsia="en-US"/>
    </w:rPr>
  </w:style>
  <w:style w:type="paragraph" w:styleId="BodyText3">
    <w:name w:val="Body Text 3"/>
    <w:basedOn w:val="Normal"/>
    <w:link w:val="BodyText3Char"/>
    <w:uiPriority w:val="99"/>
    <w:rsid w:val="0053004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4005D3"/>
    <w:rPr>
      <w:rFonts w:ascii="Times New Roman" w:hAnsi="Times New Roman" w:cs="Times New Roman"/>
      <w:sz w:val="16"/>
      <w:szCs w:val="16"/>
      <w:lang w:val="ru-RU" w:eastAsia="en-US"/>
    </w:rPr>
  </w:style>
  <w:style w:type="paragraph" w:styleId="PlainText">
    <w:name w:val="Plain Text"/>
    <w:basedOn w:val="Normal"/>
    <w:link w:val="PlainTextChar1"/>
    <w:uiPriority w:val="99"/>
    <w:rsid w:val="0053004A"/>
    <w:rPr>
      <w:rFonts w:ascii="Courier New" w:hAnsi="Courier New" w:cs="Courier New"/>
      <w:sz w:val="20"/>
      <w:szCs w:val="20"/>
      <w:lang w:val="be-BY" w:eastAsia="be-BY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4005D3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PlainTextChar1">
    <w:name w:val="Plain Text Char1"/>
    <w:link w:val="PlainText"/>
    <w:uiPriority w:val="99"/>
    <w:locked/>
    <w:rsid w:val="0053004A"/>
    <w:rPr>
      <w:rFonts w:ascii="Courier New" w:hAnsi="Courier New" w:cs="Courier New"/>
    </w:rPr>
  </w:style>
  <w:style w:type="character" w:customStyle="1" w:styleId="FontStyle53">
    <w:name w:val="Font Style53"/>
    <w:uiPriority w:val="99"/>
    <w:rsid w:val="0056427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oinfoby.net/" TargetMode="External"/><Relationship Id="rId13" Type="http://schemas.openxmlformats.org/officeDocument/2006/relationships/hyperlink" Target="http://biosafety.org.by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inpriroda.by/" TargetMode="External"/><Relationship Id="rId12" Type="http://schemas.openxmlformats.org/officeDocument/2006/relationships/hyperlink" Target="http://rad.org.by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z.minpriroda.by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climate-by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arhusbel.com&#160;" TargetMode="External"/><Relationship Id="rId14" Type="http://schemas.openxmlformats.org/officeDocument/2006/relationships/hyperlink" Target="http://ozone.bsu.b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494</TotalTime>
  <Pages>12</Pages>
  <Words>3526</Words>
  <Characters>21515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ПЭ</cp:lastModifiedBy>
  <cp:revision>74</cp:revision>
  <cp:lastPrinted>2014-06-19T11:51:00Z</cp:lastPrinted>
  <dcterms:created xsi:type="dcterms:W3CDTF">2014-05-17T12:16:00Z</dcterms:created>
  <dcterms:modified xsi:type="dcterms:W3CDTF">2014-06-30T07:40:00Z</dcterms:modified>
</cp:coreProperties>
</file>